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5F61" w14:textId="77777777" w:rsidR="00911F36" w:rsidRPr="00885C9C" w:rsidRDefault="00911F36" w:rsidP="00911F36">
      <w:pPr>
        <w:jc w:val="both"/>
        <w:rPr>
          <w:rFonts w:ascii="Times New Roman" w:hAnsi="Times New Roman"/>
          <w:b/>
          <w:sz w:val="28"/>
          <w:szCs w:val="28"/>
          <w:lang w:val="ro-RO"/>
        </w:rPr>
      </w:pPr>
    </w:p>
    <w:p w14:paraId="0E0F42FB" w14:textId="77777777" w:rsidR="00911F36" w:rsidRPr="00885C9C" w:rsidRDefault="00911F36" w:rsidP="00911F36">
      <w:pPr>
        <w:jc w:val="both"/>
        <w:rPr>
          <w:rFonts w:ascii="Times New Roman" w:hAnsi="Times New Roman"/>
          <w:b/>
          <w:sz w:val="28"/>
          <w:szCs w:val="28"/>
          <w:lang w:val="ro-RO"/>
        </w:rPr>
      </w:pPr>
    </w:p>
    <w:p w14:paraId="4ABF5C87" w14:textId="77777777" w:rsidR="00911F36" w:rsidRPr="00885C9C" w:rsidRDefault="00911F36" w:rsidP="00911F36">
      <w:pPr>
        <w:jc w:val="both"/>
        <w:rPr>
          <w:rFonts w:ascii="Times New Roman" w:hAnsi="Times New Roman" w:cs="Times New Roman"/>
          <w:sz w:val="28"/>
          <w:szCs w:val="28"/>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C9C">
        <w:rPr>
          <w:rFonts w:ascii="Times New Roman" w:hAnsi="Times New Roman" w:cs="Times New Roman"/>
          <w:sz w:val="28"/>
          <w:szCs w:val="28"/>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49FC69C" w14:textId="77777777" w:rsidR="00B80794" w:rsidRPr="00885C9C" w:rsidRDefault="00B80794" w:rsidP="00134FEE">
      <w:pPr>
        <w:framePr w:w="3466" w:h="2146" w:hSpace="180" w:wrap="around" w:vAnchor="text" w:hAnchor="page" w:x="706" w:y="-2901"/>
        <w:rPr>
          <w:rFonts w:ascii="Times New Roman" w:hAnsi="Times New Roman"/>
          <w:b/>
          <w:bCs/>
          <w:sz w:val="28"/>
          <w:szCs w:val="28"/>
          <w:lang w:val="ro-RO"/>
        </w:rPr>
      </w:pPr>
      <w:r w:rsidRPr="00885C9C">
        <w:rPr>
          <w:rFonts w:ascii="Times New Roman" w:hAnsi="Times New Roman"/>
          <w:b/>
          <w:bCs/>
          <w:sz w:val="28"/>
          <w:szCs w:val="28"/>
          <w:lang w:val="ro-RO"/>
        </w:rPr>
        <w:t xml:space="preserve">            </w:t>
      </w:r>
    </w:p>
    <w:p w14:paraId="20931D80" w14:textId="77777777" w:rsidR="00B80794" w:rsidRPr="00885C9C" w:rsidRDefault="00B80794" w:rsidP="00134FEE">
      <w:pPr>
        <w:framePr w:w="3466" w:h="2146" w:hSpace="180" w:wrap="around" w:vAnchor="text" w:hAnchor="page" w:x="706" w:y="-2901"/>
        <w:rPr>
          <w:rFonts w:ascii="Times New Roman" w:hAnsi="Times New Roman"/>
          <w:b/>
          <w:bCs/>
          <w:sz w:val="28"/>
          <w:szCs w:val="28"/>
          <w:lang w:val="ro-RO"/>
        </w:rPr>
      </w:pPr>
      <w:r w:rsidRPr="00885C9C">
        <w:rPr>
          <w:rFonts w:ascii="Times New Roman" w:hAnsi="Times New Roman"/>
          <w:b/>
          <w:bCs/>
          <w:sz w:val="28"/>
          <w:szCs w:val="28"/>
          <w:lang w:val="ro-RO"/>
        </w:rPr>
        <w:t xml:space="preserve">      </w:t>
      </w:r>
    </w:p>
    <w:p w14:paraId="46DF6E46" w14:textId="1FEC1F20" w:rsidR="00B80794" w:rsidRPr="00885C9C" w:rsidRDefault="00B80794" w:rsidP="00134FEE">
      <w:pPr>
        <w:framePr w:w="3466" w:h="2146" w:hSpace="180" w:wrap="around" w:vAnchor="text" w:hAnchor="page" w:x="706" w:y="-2901"/>
        <w:rPr>
          <w:rFonts w:ascii="Times New Roman" w:hAnsi="Times New Roman"/>
          <w:bCs/>
          <w:sz w:val="24"/>
          <w:szCs w:val="24"/>
          <w:lang w:val="ro-RO"/>
        </w:rPr>
      </w:pPr>
      <w:r w:rsidRPr="00885C9C">
        <w:rPr>
          <w:rFonts w:ascii="Times New Roman" w:hAnsi="Times New Roman"/>
          <w:b/>
          <w:bCs/>
          <w:sz w:val="24"/>
          <w:szCs w:val="24"/>
          <w:lang w:val="ro-RO"/>
        </w:rPr>
        <w:t xml:space="preserve">             </w:t>
      </w:r>
      <w:r w:rsidRPr="00885C9C">
        <w:rPr>
          <w:rFonts w:ascii="Times New Roman" w:hAnsi="Times New Roman"/>
          <w:bCs/>
          <w:sz w:val="24"/>
          <w:szCs w:val="24"/>
          <w:lang w:val="ro-RO"/>
        </w:rPr>
        <w:t xml:space="preserve">APROBAT, </w:t>
      </w:r>
    </w:p>
    <w:p w14:paraId="049644CE" w14:textId="77777777" w:rsidR="00B80794" w:rsidRPr="00885C9C" w:rsidRDefault="00B80794" w:rsidP="00134FEE">
      <w:pPr>
        <w:framePr w:w="3466" w:h="2146" w:hSpace="180" w:wrap="around" w:vAnchor="text" w:hAnchor="page" w:x="706" w:y="-2901"/>
        <w:rPr>
          <w:rFonts w:ascii="Times New Roman" w:hAnsi="Times New Roman"/>
          <w:b/>
          <w:bCs/>
          <w:sz w:val="24"/>
          <w:szCs w:val="24"/>
          <w:lang w:val="ro-RO"/>
        </w:rPr>
      </w:pPr>
      <w:r w:rsidRPr="00885C9C">
        <w:rPr>
          <w:rFonts w:ascii="Times New Roman" w:hAnsi="Times New Roman"/>
          <w:b/>
          <w:bCs/>
          <w:sz w:val="24"/>
          <w:szCs w:val="24"/>
          <w:lang w:val="ro-RO"/>
        </w:rPr>
        <w:t xml:space="preserve">   PREŞEDINTE C.J. DOLJ</w:t>
      </w:r>
    </w:p>
    <w:p w14:paraId="13DA505B" w14:textId="77777777" w:rsidR="00B80794" w:rsidRPr="00885C9C" w:rsidRDefault="00B80794" w:rsidP="00134FEE">
      <w:pPr>
        <w:framePr w:w="3466" w:h="2146" w:hSpace="180" w:wrap="around" w:vAnchor="text" w:hAnchor="page" w:x="706" w:y="-2901"/>
        <w:rPr>
          <w:rFonts w:ascii="Times New Roman" w:hAnsi="Times New Roman"/>
          <w:sz w:val="24"/>
          <w:szCs w:val="24"/>
          <w:lang w:val="ro-RO"/>
        </w:rPr>
      </w:pPr>
      <w:r w:rsidRPr="00885C9C">
        <w:rPr>
          <w:rFonts w:ascii="Times New Roman" w:hAnsi="Times New Roman"/>
          <w:b/>
          <w:bCs/>
          <w:sz w:val="24"/>
          <w:szCs w:val="24"/>
          <w:lang w:val="ro-RO"/>
        </w:rPr>
        <w:t xml:space="preserve">     Dorin Cosmin Vasile</w:t>
      </w:r>
    </w:p>
    <w:p w14:paraId="39496B68" w14:textId="77777777" w:rsidR="00B80794" w:rsidRPr="00885C9C" w:rsidRDefault="00B80794" w:rsidP="00134FEE">
      <w:pPr>
        <w:framePr w:w="3466" w:h="2146" w:hSpace="180" w:wrap="around" w:vAnchor="text" w:hAnchor="page" w:x="706" w:y="-2901"/>
        <w:rPr>
          <w:rFonts w:ascii="Times New Roman" w:hAnsi="Times New Roman"/>
          <w:b/>
          <w:bCs/>
          <w:sz w:val="28"/>
          <w:szCs w:val="28"/>
          <w:lang w:val="ro-RO"/>
        </w:rPr>
      </w:pPr>
    </w:p>
    <w:p w14:paraId="374B5A28" w14:textId="09E5CA8E" w:rsidR="00FD7333" w:rsidRPr="00885C9C" w:rsidRDefault="00FD7333" w:rsidP="00FD7333">
      <w:pPr>
        <w:spacing w:after="0"/>
        <w:jc w:val="center"/>
        <w:rPr>
          <w:rFonts w:ascii="Times New Roman" w:hAnsi="Times New Roman"/>
          <w:b/>
          <w:bCs/>
          <w:i/>
          <w:iCs/>
          <w:sz w:val="28"/>
          <w:szCs w:val="28"/>
          <w:lang w:val="ro-RO"/>
        </w:rPr>
      </w:pPr>
      <w:r w:rsidRPr="00885C9C">
        <w:rPr>
          <w:rFonts w:ascii="Times New Roman" w:hAnsi="Times New Roman"/>
          <w:b/>
          <w:bCs/>
          <w:i/>
          <w:iCs/>
          <w:sz w:val="28"/>
          <w:szCs w:val="28"/>
          <w:lang w:val="ro-RO"/>
        </w:rPr>
        <w:t>Procedură privind selecția de parteneri în vederea consultării, planificării și implementării Programului de activități la Craiova</w:t>
      </w:r>
      <w:r w:rsidRPr="00885C9C">
        <w:rPr>
          <w:rFonts w:ascii="Times New Roman" w:hAnsi="Times New Roman" w:cs="Times New Roman"/>
          <w:i/>
          <w:sz w:val="24"/>
          <w:szCs w:val="24"/>
          <w:lang w:val="ro-RO"/>
        </w:rPr>
        <w:t xml:space="preserve"> </w:t>
      </w:r>
      <w:r w:rsidRPr="00885C9C">
        <w:rPr>
          <w:rFonts w:ascii="Times New Roman" w:hAnsi="Times New Roman" w:cs="Times New Roman"/>
          <w:b/>
          <w:bCs/>
          <w:i/>
          <w:sz w:val="28"/>
          <w:szCs w:val="28"/>
          <w:lang w:val="ro-RO"/>
        </w:rPr>
        <w:t>(Complexul Multifuncțional Stadionul Tineretului Craiova</w:t>
      </w:r>
      <w:r w:rsidRPr="00885C9C">
        <w:rPr>
          <w:rFonts w:ascii="Times New Roman" w:hAnsi="Times New Roman" w:cs="Times New Roman"/>
          <w:i/>
          <w:sz w:val="28"/>
          <w:szCs w:val="28"/>
          <w:lang w:val="ro-RO"/>
        </w:rPr>
        <w:t>)</w:t>
      </w:r>
    </w:p>
    <w:p w14:paraId="12A09F91" w14:textId="6ADC280F" w:rsidR="00911F36" w:rsidRPr="00885C9C" w:rsidRDefault="00911F36" w:rsidP="00911F36">
      <w:pPr>
        <w:jc w:val="center"/>
        <w:rPr>
          <w:rFonts w:ascii="Times New Roman" w:hAnsi="Times New Roman"/>
          <w:sz w:val="24"/>
          <w:szCs w:val="24"/>
          <w:lang w:val="ro-RO"/>
        </w:rPr>
      </w:pPr>
      <w:r w:rsidRPr="00885C9C">
        <w:rPr>
          <w:rFonts w:ascii="Times New Roman" w:hAnsi="Times New Roman"/>
          <w:sz w:val="24"/>
          <w:szCs w:val="24"/>
          <w:lang w:val="ro-RO"/>
        </w:rPr>
        <w:t>Data intrării în vigoare:  03.08.2026</w:t>
      </w:r>
      <w:r w:rsidR="001562DA" w:rsidRPr="00885C9C">
        <w:rPr>
          <w:rFonts w:ascii="Times New Roman" w:hAnsi="Times New Roman"/>
          <w:sz w:val="24"/>
          <w:szCs w:val="24"/>
          <w:lang w:val="ro-RO"/>
        </w:rPr>
        <w:t xml:space="preserve"> </w:t>
      </w:r>
      <w:r w:rsidR="00A747AA" w:rsidRPr="00885C9C">
        <w:rPr>
          <w:rFonts w:ascii="Times New Roman" w:hAnsi="Times New Roman"/>
          <w:sz w:val="24"/>
          <w:szCs w:val="24"/>
          <w:lang w:val="ro-RO"/>
        </w:rPr>
        <w:t xml:space="preserve">  </w:t>
      </w:r>
    </w:p>
    <w:p w14:paraId="6CE94E7D" w14:textId="77777777" w:rsidR="00911F36" w:rsidRPr="00885C9C" w:rsidRDefault="00911F36" w:rsidP="00911F36">
      <w:pPr>
        <w:jc w:val="center"/>
        <w:rPr>
          <w:rFonts w:ascii="Times New Roman" w:hAnsi="Times New Roman"/>
          <w:b/>
          <w:sz w:val="28"/>
          <w:szCs w:val="28"/>
          <w:lang w:val="ro-RO"/>
        </w:rPr>
      </w:pPr>
      <w:r w:rsidRPr="00885C9C">
        <w:rPr>
          <w:rFonts w:ascii="Times New Roman" w:hAnsi="Times New Roman"/>
          <w:b/>
          <w:sz w:val="24"/>
          <w:szCs w:val="24"/>
          <w:lang w:val="ro-RO"/>
        </w:rPr>
        <w:t>Lista de control a ediţiei / reviziei</w:t>
      </w:r>
      <w:r w:rsidRPr="00885C9C">
        <w:rPr>
          <w:rFonts w:ascii="Times New Roman" w:hAnsi="Times New Roman"/>
          <w:b/>
          <w:sz w:val="28"/>
          <w:szCs w:val="28"/>
          <w:lang w:val="ro-RO"/>
        </w:rPr>
        <w:t>:</w:t>
      </w:r>
    </w:p>
    <w:tbl>
      <w:tblPr>
        <w:tblW w:w="10373"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
        <w:gridCol w:w="6480"/>
        <w:gridCol w:w="1530"/>
        <w:gridCol w:w="1373"/>
      </w:tblGrid>
      <w:tr w:rsidR="00911F36" w:rsidRPr="00885C9C" w14:paraId="1C52C168" w14:textId="77777777" w:rsidTr="00BF0F40">
        <w:tc>
          <w:tcPr>
            <w:tcW w:w="990" w:type="dxa"/>
            <w:tcBorders>
              <w:top w:val="single" w:sz="4" w:space="0" w:color="auto"/>
              <w:left w:val="single" w:sz="4" w:space="0" w:color="auto"/>
              <w:bottom w:val="single" w:sz="4" w:space="0" w:color="auto"/>
              <w:right w:val="single" w:sz="4" w:space="0" w:color="auto"/>
            </w:tcBorders>
            <w:vAlign w:val="center"/>
          </w:tcPr>
          <w:p w14:paraId="1C2968B4" w14:textId="7777777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Ed./</w:t>
            </w:r>
          </w:p>
          <w:p w14:paraId="7BA27B88" w14:textId="7777777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Rev.</w:t>
            </w:r>
          </w:p>
        </w:tc>
        <w:tc>
          <w:tcPr>
            <w:tcW w:w="6480" w:type="dxa"/>
            <w:tcBorders>
              <w:top w:val="single" w:sz="4" w:space="0" w:color="auto"/>
              <w:left w:val="single" w:sz="4" w:space="0" w:color="auto"/>
              <w:bottom w:val="single" w:sz="4" w:space="0" w:color="auto"/>
              <w:right w:val="single" w:sz="4" w:space="0" w:color="auto"/>
            </w:tcBorders>
            <w:vAlign w:val="center"/>
          </w:tcPr>
          <w:p w14:paraId="236A0ED0" w14:textId="7777777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Obiectul modificărilor</w:t>
            </w:r>
          </w:p>
        </w:tc>
        <w:tc>
          <w:tcPr>
            <w:tcW w:w="1530" w:type="dxa"/>
            <w:tcBorders>
              <w:top w:val="single" w:sz="4" w:space="0" w:color="auto"/>
              <w:left w:val="single" w:sz="4" w:space="0" w:color="auto"/>
              <w:bottom w:val="single" w:sz="4" w:space="0" w:color="auto"/>
              <w:right w:val="single" w:sz="4" w:space="0" w:color="auto"/>
            </w:tcBorders>
            <w:vAlign w:val="center"/>
          </w:tcPr>
          <w:p w14:paraId="36C70586" w14:textId="6BBF62B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Fișa</w:t>
            </w:r>
          </w:p>
          <w:p w14:paraId="0C2BB5DB" w14:textId="7777777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modificare</w:t>
            </w:r>
          </w:p>
        </w:tc>
        <w:tc>
          <w:tcPr>
            <w:tcW w:w="1373" w:type="dxa"/>
            <w:tcBorders>
              <w:top w:val="single" w:sz="4" w:space="0" w:color="auto"/>
              <w:left w:val="single" w:sz="4" w:space="0" w:color="auto"/>
              <w:bottom w:val="single" w:sz="4" w:space="0" w:color="auto"/>
              <w:right w:val="single" w:sz="4" w:space="0" w:color="auto"/>
            </w:tcBorders>
            <w:vAlign w:val="center"/>
          </w:tcPr>
          <w:p w14:paraId="03EC53AD" w14:textId="77777777" w:rsidR="00911F36" w:rsidRPr="00885C9C" w:rsidRDefault="00911F36">
            <w:pPr>
              <w:jc w:val="center"/>
              <w:rPr>
                <w:rFonts w:ascii="Times New Roman" w:hAnsi="Times New Roman"/>
                <w:b/>
                <w:sz w:val="24"/>
                <w:szCs w:val="24"/>
                <w:lang w:val="ro-RO"/>
              </w:rPr>
            </w:pPr>
            <w:r w:rsidRPr="00885C9C">
              <w:rPr>
                <w:rFonts w:ascii="Times New Roman" w:hAnsi="Times New Roman"/>
                <w:b/>
                <w:sz w:val="24"/>
                <w:szCs w:val="24"/>
                <w:lang w:val="ro-RO"/>
              </w:rPr>
              <w:t>Data</w:t>
            </w:r>
          </w:p>
        </w:tc>
      </w:tr>
      <w:tr w:rsidR="00911F36" w:rsidRPr="00885C9C" w14:paraId="56DA0D0A" w14:textId="77777777" w:rsidTr="00BF0F40">
        <w:tc>
          <w:tcPr>
            <w:tcW w:w="990" w:type="dxa"/>
            <w:tcBorders>
              <w:top w:val="single" w:sz="4" w:space="0" w:color="auto"/>
              <w:left w:val="single" w:sz="4" w:space="0" w:color="auto"/>
              <w:bottom w:val="single" w:sz="4" w:space="0" w:color="auto"/>
              <w:right w:val="single" w:sz="4" w:space="0" w:color="auto"/>
            </w:tcBorders>
          </w:tcPr>
          <w:p w14:paraId="2DD2770B" w14:textId="77777777" w:rsidR="00911F36" w:rsidRPr="00885C9C" w:rsidRDefault="00911F36">
            <w:pPr>
              <w:jc w:val="center"/>
              <w:rPr>
                <w:rFonts w:ascii="Times New Roman" w:hAnsi="Times New Roman"/>
                <w:sz w:val="24"/>
                <w:szCs w:val="24"/>
                <w:lang w:val="ro-RO"/>
              </w:rPr>
            </w:pPr>
            <w:r w:rsidRPr="00885C9C">
              <w:rPr>
                <w:rFonts w:ascii="Times New Roman" w:hAnsi="Times New Roman"/>
                <w:sz w:val="24"/>
                <w:szCs w:val="24"/>
                <w:lang w:val="ro-RO"/>
              </w:rPr>
              <w:t>1/0</w:t>
            </w:r>
          </w:p>
        </w:tc>
        <w:tc>
          <w:tcPr>
            <w:tcW w:w="6480" w:type="dxa"/>
            <w:tcBorders>
              <w:top w:val="single" w:sz="4" w:space="0" w:color="auto"/>
              <w:left w:val="single" w:sz="4" w:space="0" w:color="auto"/>
              <w:bottom w:val="single" w:sz="4" w:space="0" w:color="auto"/>
              <w:right w:val="single" w:sz="4" w:space="0" w:color="auto"/>
            </w:tcBorders>
          </w:tcPr>
          <w:p w14:paraId="38603834" w14:textId="520C6ED3" w:rsidR="00911F36" w:rsidRPr="00885C9C" w:rsidRDefault="00911F36" w:rsidP="00B80794">
            <w:pPr>
              <w:rPr>
                <w:rFonts w:ascii="Times New Roman" w:hAnsi="Times New Roman"/>
                <w:sz w:val="24"/>
                <w:szCs w:val="24"/>
                <w:lang w:val="ro-RO"/>
              </w:rPr>
            </w:pPr>
            <w:r w:rsidRPr="00885C9C">
              <w:rPr>
                <w:rFonts w:ascii="Times New Roman" w:hAnsi="Times New Roman"/>
                <w:sz w:val="24"/>
                <w:szCs w:val="24"/>
                <w:lang w:val="ro-RO"/>
              </w:rPr>
              <w:t>Elaborare iniţială</w:t>
            </w:r>
          </w:p>
        </w:tc>
        <w:tc>
          <w:tcPr>
            <w:tcW w:w="1530" w:type="dxa"/>
            <w:tcBorders>
              <w:top w:val="single" w:sz="4" w:space="0" w:color="auto"/>
              <w:left w:val="single" w:sz="4" w:space="0" w:color="auto"/>
              <w:bottom w:val="single" w:sz="4" w:space="0" w:color="auto"/>
              <w:right w:val="single" w:sz="4" w:space="0" w:color="auto"/>
            </w:tcBorders>
          </w:tcPr>
          <w:p w14:paraId="5E58F862" w14:textId="77777777" w:rsidR="00911F36" w:rsidRPr="00885C9C" w:rsidRDefault="00911F36">
            <w:pPr>
              <w:rPr>
                <w:rFonts w:ascii="Times New Roman" w:hAnsi="Times New Roman"/>
                <w:sz w:val="24"/>
                <w:szCs w:val="24"/>
                <w:lang w:val="ro-RO"/>
              </w:rPr>
            </w:pPr>
          </w:p>
        </w:tc>
        <w:tc>
          <w:tcPr>
            <w:tcW w:w="1373" w:type="dxa"/>
            <w:tcBorders>
              <w:top w:val="single" w:sz="4" w:space="0" w:color="auto"/>
              <w:left w:val="single" w:sz="4" w:space="0" w:color="auto"/>
              <w:bottom w:val="single" w:sz="4" w:space="0" w:color="auto"/>
              <w:right w:val="single" w:sz="4" w:space="0" w:color="auto"/>
            </w:tcBorders>
          </w:tcPr>
          <w:p w14:paraId="163DAB1C" w14:textId="75720081" w:rsidR="00911F36" w:rsidRPr="00885C9C" w:rsidRDefault="007103DC">
            <w:pPr>
              <w:rPr>
                <w:rFonts w:ascii="Times New Roman" w:hAnsi="Times New Roman"/>
                <w:sz w:val="24"/>
                <w:szCs w:val="24"/>
                <w:lang w:val="ro-RO"/>
              </w:rPr>
            </w:pPr>
            <w:r w:rsidRPr="00885C9C">
              <w:rPr>
                <w:rFonts w:ascii="Times New Roman" w:hAnsi="Times New Roman"/>
                <w:sz w:val="24"/>
                <w:szCs w:val="24"/>
                <w:lang w:val="ro-RO"/>
              </w:rPr>
              <w:t>03.08.2026</w:t>
            </w:r>
          </w:p>
        </w:tc>
      </w:tr>
      <w:tr w:rsidR="00911F36" w:rsidRPr="00885C9C" w14:paraId="56366DC1" w14:textId="77777777" w:rsidTr="00BF0F40">
        <w:tc>
          <w:tcPr>
            <w:tcW w:w="990" w:type="dxa"/>
            <w:tcBorders>
              <w:top w:val="single" w:sz="4" w:space="0" w:color="auto"/>
              <w:left w:val="single" w:sz="4" w:space="0" w:color="auto"/>
              <w:bottom w:val="single" w:sz="4" w:space="0" w:color="auto"/>
              <w:right w:val="single" w:sz="4" w:space="0" w:color="auto"/>
            </w:tcBorders>
          </w:tcPr>
          <w:p w14:paraId="0633177F" w14:textId="1EF6D3FE" w:rsidR="00911F36" w:rsidRPr="00885C9C" w:rsidRDefault="00A747AA" w:rsidP="00A747AA">
            <w:pPr>
              <w:rPr>
                <w:rFonts w:ascii="Times New Roman" w:hAnsi="Times New Roman"/>
                <w:sz w:val="24"/>
                <w:szCs w:val="24"/>
                <w:lang w:val="ro-RO"/>
              </w:rPr>
            </w:pPr>
            <w:r w:rsidRPr="00885C9C">
              <w:rPr>
                <w:rFonts w:ascii="Times New Roman" w:hAnsi="Times New Roman"/>
                <w:sz w:val="24"/>
                <w:szCs w:val="24"/>
                <w:lang w:val="ro-RO"/>
              </w:rPr>
              <w:t xml:space="preserve">    </w:t>
            </w:r>
            <w:r w:rsidR="00911F36" w:rsidRPr="00885C9C">
              <w:rPr>
                <w:rFonts w:ascii="Times New Roman" w:hAnsi="Times New Roman"/>
                <w:sz w:val="24"/>
                <w:szCs w:val="24"/>
                <w:lang w:val="ro-RO"/>
              </w:rPr>
              <w:t>1/1</w:t>
            </w:r>
          </w:p>
        </w:tc>
        <w:tc>
          <w:tcPr>
            <w:tcW w:w="6480" w:type="dxa"/>
            <w:tcBorders>
              <w:top w:val="single" w:sz="4" w:space="0" w:color="auto"/>
              <w:left w:val="single" w:sz="4" w:space="0" w:color="auto"/>
              <w:bottom w:val="single" w:sz="4" w:space="0" w:color="auto"/>
              <w:right w:val="single" w:sz="4" w:space="0" w:color="auto"/>
            </w:tcBorders>
          </w:tcPr>
          <w:p w14:paraId="6A46198D" w14:textId="3EF22EAD" w:rsidR="00BF0F40" w:rsidRPr="00885C9C" w:rsidRDefault="00BF0F40" w:rsidP="00277296">
            <w:pPr>
              <w:jc w:val="both"/>
              <w:rPr>
                <w:rFonts w:ascii="Times New Roman" w:hAnsi="Times New Roman"/>
                <w:sz w:val="24"/>
                <w:szCs w:val="24"/>
                <w:lang w:val="ro-RO"/>
              </w:rPr>
            </w:pPr>
            <w:r w:rsidRPr="00885C9C">
              <w:rPr>
                <w:rFonts w:ascii="Times New Roman" w:hAnsi="Times New Roman"/>
                <w:sz w:val="24"/>
                <w:szCs w:val="24"/>
                <w:lang w:val="ro-RO"/>
              </w:rPr>
              <w:t>Revizuirea și completarea prevederilor privind procesul de selecție a partenerilor, criteriile de calificare și selecție, evaluarea candidaturilor, soluționarea contestațiilor și nominalizarea reprezentanților; revizuirea și corelarea Anexelor nr. 1–4 cu prevederile procedurii; actualizarea criteriilor și punctajelor de evaluare, a Formularului de candidatură și a documentelor justificative solicitate; corectarea codurilor, trimiterilor, numerotării și a inadvertențelor de redactare.</w:t>
            </w:r>
          </w:p>
        </w:tc>
        <w:tc>
          <w:tcPr>
            <w:tcW w:w="1530" w:type="dxa"/>
            <w:tcBorders>
              <w:top w:val="single" w:sz="4" w:space="0" w:color="auto"/>
              <w:left w:val="single" w:sz="4" w:space="0" w:color="auto"/>
              <w:bottom w:val="single" w:sz="4" w:space="0" w:color="auto"/>
              <w:right w:val="single" w:sz="4" w:space="0" w:color="auto"/>
            </w:tcBorders>
          </w:tcPr>
          <w:p w14:paraId="1E4F1D8D" w14:textId="262EAE7F" w:rsidR="00911F36" w:rsidRPr="00885C9C" w:rsidRDefault="00BF0F40" w:rsidP="00A747AA">
            <w:pPr>
              <w:rPr>
                <w:rFonts w:ascii="Times New Roman" w:hAnsi="Times New Roman"/>
                <w:sz w:val="24"/>
                <w:szCs w:val="24"/>
                <w:lang w:val="ro-RO"/>
              </w:rPr>
            </w:pPr>
            <w:r w:rsidRPr="00885C9C">
              <w:rPr>
                <w:rFonts w:ascii="Times New Roman" w:hAnsi="Times New Roman" w:cs="Times New Roman"/>
                <w:lang w:val="ro-RO"/>
              </w:rPr>
              <w:t>Lista de control – Ed. 1 / Rev. 1</w:t>
            </w:r>
          </w:p>
        </w:tc>
        <w:tc>
          <w:tcPr>
            <w:tcW w:w="1373" w:type="dxa"/>
            <w:tcBorders>
              <w:top w:val="single" w:sz="4" w:space="0" w:color="auto"/>
              <w:left w:val="single" w:sz="4" w:space="0" w:color="auto"/>
              <w:bottom w:val="single" w:sz="4" w:space="0" w:color="auto"/>
              <w:right w:val="single" w:sz="4" w:space="0" w:color="auto"/>
            </w:tcBorders>
          </w:tcPr>
          <w:p w14:paraId="5C2D7034" w14:textId="4E3C8DB9" w:rsidR="00911F36" w:rsidRPr="00885C9C" w:rsidRDefault="00A57C59" w:rsidP="00A747AA">
            <w:pPr>
              <w:rPr>
                <w:rFonts w:ascii="Times New Roman" w:hAnsi="Times New Roman"/>
                <w:sz w:val="24"/>
                <w:szCs w:val="24"/>
                <w:lang w:val="ro-RO"/>
              </w:rPr>
            </w:pPr>
            <w:r>
              <w:rPr>
                <w:rFonts w:ascii="Times New Roman" w:hAnsi="Times New Roman"/>
                <w:sz w:val="24"/>
                <w:szCs w:val="24"/>
                <w:lang w:val="ro-RO"/>
              </w:rPr>
              <w:t>29.10</w:t>
            </w:r>
            <w:r w:rsidR="00911F36" w:rsidRPr="00885C9C">
              <w:rPr>
                <w:rFonts w:ascii="Times New Roman" w:hAnsi="Times New Roman"/>
                <w:sz w:val="24"/>
                <w:szCs w:val="24"/>
                <w:lang w:val="ro-RO"/>
              </w:rPr>
              <w:t>.2026</w:t>
            </w:r>
          </w:p>
        </w:tc>
      </w:tr>
    </w:tbl>
    <w:tbl>
      <w:tblPr>
        <w:tblStyle w:val="TableGrid"/>
        <w:tblpPr w:leftFromText="180" w:rightFromText="180" w:vertAnchor="text" w:horzAnchor="margin" w:tblpY="335"/>
        <w:tblW w:w="0" w:type="auto"/>
        <w:tblLook w:val="04A0" w:firstRow="1" w:lastRow="0" w:firstColumn="1" w:lastColumn="0" w:noHBand="0" w:noVBand="1"/>
      </w:tblPr>
      <w:tblGrid>
        <w:gridCol w:w="4225"/>
        <w:gridCol w:w="4804"/>
      </w:tblGrid>
      <w:tr w:rsidR="00DD4AED" w:rsidRPr="00885C9C" w14:paraId="42565098" w14:textId="77777777" w:rsidTr="00DD4AED">
        <w:tc>
          <w:tcPr>
            <w:tcW w:w="4225" w:type="dxa"/>
          </w:tcPr>
          <w:p w14:paraId="24DDE5E8" w14:textId="38B01A17" w:rsidR="00DD4AED" w:rsidRPr="00885C9C" w:rsidRDefault="00DD4AED" w:rsidP="00DD4AED">
            <w:pPr>
              <w:rPr>
                <w:rFonts w:ascii="Times New Roman" w:hAnsi="Times New Roman"/>
                <w:b/>
                <w:bCs/>
                <w:sz w:val="24"/>
                <w:szCs w:val="24"/>
                <w:lang w:val="ro-RO"/>
              </w:rPr>
            </w:pPr>
            <w:r w:rsidRPr="00885C9C">
              <w:rPr>
                <w:rFonts w:ascii="Times New Roman" w:hAnsi="Times New Roman"/>
                <w:b/>
                <w:bCs/>
                <w:sz w:val="24"/>
                <w:szCs w:val="24"/>
                <w:lang w:val="ro-RO"/>
              </w:rPr>
              <w:t xml:space="preserve">Avizat </w:t>
            </w:r>
          </w:p>
          <w:p w14:paraId="7AF2E9E7" w14:textId="708D44F3" w:rsidR="00DD4AED" w:rsidRPr="00885C9C" w:rsidRDefault="00DD4AED" w:rsidP="00DD4AED">
            <w:pPr>
              <w:rPr>
                <w:rFonts w:ascii="Times New Roman" w:hAnsi="Times New Roman"/>
                <w:b/>
                <w:bCs/>
                <w:sz w:val="24"/>
                <w:szCs w:val="24"/>
                <w:lang w:val="ro-RO"/>
              </w:rPr>
            </w:pPr>
            <w:r w:rsidRPr="00885C9C">
              <w:rPr>
                <w:rFonts w:ascii="Times New Roman" w:hAnsi="Times New Roman"/>
                <w:b/>
                <w:bCs/>
                <w:sz w:val="24"/>
                <w:szCs w:val="24"/>
                <w:lang w:val="ro-RO"/>
              </w:rPr>
              <w:t xml:space="preserve">Președinte Comisie de monitorizare    </w:t>
            </w:r>
          </w:p>
        </w:tc>
        <w:tc>
          <w:tcPr>
            <w:tcW w:w="4804" w:type="dxa"/>
          </w:tcPr>
          <w:p w14:paraId="5404419F" w14:textId="124F7048" w:rsidR="00DD4AED" w:rsidRPr="00885C9C" w:rsidRDefault="00DD4AED" w:rsidP="00DD4AED">
            <w:pPr>
              <w:rPr>
                <w:rFonts w:ascii="Times New Roman" w:hAnsi="Times New Roman"/>
                <w:sz w:val="24"/>
                <w:szCs w:val="24"/>
                <w:lang w:val="ro-RO"/>
              </w:rPr>
            </w:pPr>
            <w:r w:rsidRPr="00885C9C">
              <w:rPr>
                <w:rFonts w:ascii="Times New Roman" w:hAnsi="Times New Roman"/>
                <w:sz w:val="24"/>
                <w:szCs w:val="24"/>
                <w:lang w:val="ro-RO"/>
              </w:rPr>
              <w:t>Marian Mecu</w:t>
            </w:r>
          </w:p>
        </w:tc>
      </w:tr>
      <w:tr w:rsidR="00DD4AED" w:rsidRPr="00885C9C" w14:paraId="48EC10D4" w14:textId="77777777" w:rsidTr="00DD4AED">
        <w:tc>
          <w:tcPr>
            <w:tcW w:w="4225" w:type="dxa"/>
          </w:tcPr>
          <w:p w14:paraId="045EBD46" w14:textId="7314C28D" w:rsidR="00DD4AED" w:rsidRPr="00885C9C" w:rsidRDefault="00DD4AED" w:rsidP="00DD4AED">
            <w:pPr>
              <w:rPr>
                <w:rFonts w:ascii="Times New Roman" w:hAnsi="Times New Roman"/>
                <w:b/>
                <w:bCs/>
                <w:sz w:val="24"/>
                <w:szCs w:val="24"/>
                <w:lang w:val="ro-RO"/>
              </w:rPr>
            </w:pPr>
            <w:r w:rsidRPr="00885C9C">
              <w:rPr>
                <w:rFonts w:ascii="Times New Roman" w:hAnsi="Times New Roman"/>
                <w:b/>
                <w:bCs/>
                <w:sz w:val="24"/>
                <w:szCs w:val="24"/>
                <w:lang w:val="ro-RO"/>
              </w:rPr>
              <w:t>Director directie initiatoare</w:t>
            </w:r>
          </w:p>
        </w:tc>
        <w:tc>
          <w:tcPr>
            <w:tcW w:w="4804" w:type="dxa"/>
          </w:tcPr>
          <w:p w14:paraId="418FE90B" w14:textId="4FA7B9BC" w:rsidR="00DD4AED" w:rsidRPr="00885C9C" w:rsidRDefault="00DD4AED" w:rsidP="00DD4AED">
            <w:pPr>
              <w:rPr>
                <w:rFonts w:ascii="Times New Roman" w:hAnsi="Times New Roman"/>
                <w:sz w:val="24"/>
                <w:szCs w:val="24"/>
                <w:lang w:val="ro-RO"/>
              </w:rPr>
            </w:pPr>
            <w:r w:rsidRPr="00885C9C">
              <w:rPr>
                <w:rFonts w:ascii="Times New Roman" w:hAnsi="Times New Roman"/>
                <w:sz w:val="24"/>
                <w:szCs w:val="24"/>
                <w:lang w:val="ro-RO"/>
              </w:rPr>
              <w:t xml:space="preserve">Dana Baluță </w:t>
            </w:r>
          </w:p>
        </w:tc>
      </w:tr>
      <w:tr w:rsidR="00DD4AED" w:rsidRPr="00885C9C" w14:paraId="335B7DA4" w14:textId="77777777" w:rsidTr="00DD4AED">
        <w:tc>
          <w:tcPr>
            <w:tcW w:w="4225" w:type="dxa"/>
          </w:tcPr>
          <w:p w14:paraId="234E79F2" w14:textId="4F5F047E" w:rsidR="00DD4AED" w:rsidRPr="00885C9C" w:rsidRDefault="00DD4AED" w:rsidP="00DD4AED">
            <w:pPr>
              <w:rPr>
                <w:rFonts w:ascii="Times New Roman" w:hAnsi="Times New Roman"/>
                <w:b/>
                <w:bCs/>
                <w:sz w:val="24"/>
                <w:szCs w:val="24"/>
                <w:lang w:val="ro-RO"/>
              </w:rPr>
            </w:pPr>
            <w:r w:rsidRPr="00885C9C">
              <w:rPr>
                <w:rFonts w:ascii="Times New Roman" w:hAnsi="Times New Roman"/>
                <w:b/>
                <w:bCs/>
                <w:sz w:val="24"/>
                <w:szCs w:val="24"/>
                <w:lang w:val="ro-RO"/>
              </w:rPr>
              <w:t>Elaborare initiala</w:t>
            </w:r>
          </w:p>
        </w:tc>
        <w:tc>
          <w:tcPr>
            <w:tcW w:w="4804" w:type="dxa"/>
          </w:tcPr>
          <w:p w14:paraId="14A90618" w14:textId="3B705A7D" w:rsidR="00DD4AED" w:rsidRPr="00885C9C" w:rsidRDefault="00DD4AED" w:rsidP="00DD4AED">
            <w:pPr>
              <w:rPr>
                <w:rFonts w:ascii="Times New Roman" w:hAnsi="Times New Roman"/>
                <w:sz w:val="24"/>
                <w:szCs w:val="24"/>
                <w:lang w:val="ro-RO"/>
              </w:rPr>
            </w:pPr>
            <w:r w:rsidRPr="00885C9C">
              <w:rPr>
                <w:rFonts w:ascii="Times New Roman" w:hAnsi="Times New Roman"/>
                <w:sz w:val="24"/>
                <w:szCs w:val="24"/>
                <w:lang w:val="ro-RO"/>
              </w:rPr>
              <w:t>Emilia Nicu</w:t>
            </w:r>
          </w:p>
        </w:tc>
      </w:tr>
      <w:tr w:rsidR="00DD4AED" w:rsidRPr="00885C9C" w14:paraId="755A17E7" w14:textId="77777777" w:rsidTr="00DD4AED">
        <w:tc>
          <w:tcPr>
            <w:tcW w:w="4225" w:type="dxa"/>
          </w:tcPr>
          <w:p w14:paraId="57EFDBE3" w14:textId="7A7A2148" w:rsidR="00DD4AED" w:rsidRPr="00885C9C" w:rsidRDefault="00DD4AED" w:rsidP="00DD4AED">
            <w:pPr>
              <w:rPr>
                <w:rFonts w:ascii="Times New Roman" w:hAnsi="Times New Roman"/>
                <w:b/>
                <w:bCs/>
                <w:sz w:val="24"/>
                <w:szCs w:val="24"/>
                <w:lang w:val="ro-RO"/>
              </w:rPr>
            </w:pPr>
            <w:r w:rsidRPr="00885C9C">
              <w:rPr>
                <w:rFonts w:ascii="Times New Roman" w:hAnsi="Times New Roman"/>
                <w:b/>
                <w:bCs/>
                <w:sz w:val="24"/>
                <w:szCs w:val="24"/>
                <w:lang w:val="ro-RO"/>
              </w:rPr>
              <w:t>Revizie</w:t>
            </w:r>
          </w:p>
        </w:tc>
        <w:tc>
          <w:tcPr>
            <w:tcW w:w="4804" w:type="dxa"/>
          </w:tcPr>
          <w:p w14:paraId="107CD2F2" w14:textId="59153FC9" w:rsidR="00DD4AED" w:rsidRPr="00885C9C" w:rsidRDefault="00DD4AED" w:rsidP="00DD4AED">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Ivona Thorwachter </w:t>
            </w:r>
          </w:p>
          <w:p w14:paraId="659B3DDD" w14:textId="3339F27F" w:rsidR="00DD4AED" w:rsidRPr="00885C9C" w:rsidRDefault="00A57C59" w:rsidP="00DD4AED">
            <w:pPr>
              <w:rPr>
                <w:rFonts w:ascii="Times New Roman" w:hAnsi="Times New Roman" w:cs="Times New Roman"/>
                <w:sz w:val="24"/>
                <w:szCs w:val="24"/>
                <w:lang w:val="ro-RO"/>
              </w:rPr>
            </w:pPr>
            <w:r>
              <w:rPr>
                <w:rFonts w:ascii="Times New Roman" w:hAnsi="Times New Roman" w:cs="Times New Roman"/>
                <w:sz w:val="24"/>
                <w:szCs w:val="24"/>
                <w:lang w:val="ro-RO"/>
              </w:rPr>
              <w:t>M</w:t>
            </w:r>
            <w:r w:rsidR="00D84C5C">
              <w:rPr>
                <w:rFonts w:ascii="Times New Roman" w:hAnsi="Times New Roman" w:cs="Times New Roman"/>
                <w:sz w:val="24"/>
                <w:szCs w:val="24"/>
                <w:lang w:val="ro-RO"/>
              </w:rPr>
              <w:t>ă</w:t>
            </w:r>
            <w:r>
              <w:rPr>
                <w:rFonts w:ascii="Times New Roman" w:hAnsi="Times New Roman" w:cs="Times New Roman"/>
                <w:sz w:val="24"/>
                <w:szCs w:val="24"/>
                <w:lang w:val="ro-RO"/>
              </w:rPr>
              <w:t>d</w:t>
            </w:r>
            <w:r w:rsidR="00D84C5C">
              <w:rPr>
                <w:rFonts w:ascii="Times New Roman" w:hAnsi="Times New Roman" w:cs="Times New Roman"/>
                <w:sz w:val="24"/>
                <w:szCs w:val="24"/>
                <w:lang w:val="ro-RO"/>
              </w:rPr>
              <w:t>ă</w:t>
            </w:r>
            <w:r>
              <w:rPr>
                <w:rFonts w:ascii="Times New Roman" w:hAnsi="Times New Roman" w:cs="Times New Roman"/>
                <w:sz w:val="24"/>
                <w:szCs w:val="24"/>
                <w:lang w:val="ro-RO"/>
              </w:rPr>
              <w:t>lina Diaconescu</w:t>
            </w:r>
          </w:p>
          <w:p w14:paraId="27D36F1B" w14:textId="39AAB980" w:rsidR="00DD4AED" w:rsidRPr="00885C9C" w:rsidRDefault="00DD4AED" w:rsidP="00DD4AED">
            <w:pPr>
              <w:rPr>
                <w:rFonts w:ascii="Times New Roman" w:hAnsi="Times New Roman"/>
                <w:sz w:val="24"/>
                <w:szCs w:val="24"/>
                <w:lang w:val="ro-RO"/>
              </w:rPr>
            </w:pPr>
            <w:r w:rsidRPr="00885C9C">
              <w:rPr>
                <w:rFonts w:ascii="Times New Roman" w:hAnsi="Times New Roman" w:cs="Times New Roman"/>
                <w:sz w:val="24"/>
                <w:szCs w:val="24"/>
                <w:lang w:val="ro-RO"/>
              </w:rPr>
              <w:t>Dan Ciovică</w:t>
            </w:r>
          </w:p>
        </w:tc>
      </w:tr>
    </w:tbl>
    <w:p w14:paraId="290EC4EB" w14:textId="77777777" w:rsidR="00DD4AED" w:rsidRPr="00885C9C" w:rsidRDefault="00DD4AED" w:rsidP="00911F36">
      <w:pPr>
        <w:ind w:left="720" w:firstLine="720"/>
        <w:rPr>
          <w:rFonts w:ascii="Times New Roman" w:hAnsi="Times New Roman"/>
          <w:sz w:val="24"/>
          <w:szCs w:val="24"/>
          <w:lang w:val="ro-RO"/>
        </w:rPr>
      </w:pPr>
    </w:p>
    <w:p w14:paraId="78C82F0D" w14:textId="77777777" w:rsidR="00DD4AED" w:rsidRPr="00885C9C" w:rsidRDefault="00DD4AED" w:rsidP="00911F36">
      <w:pPr>
        <w:ind w:left="720" w:firstLine="720"/>
        <w:rPr>
          <w:rFonts w:ascii="Times New Roman" w:hAnsi="Times New Roman"/>
          <w:sz w:val="24"/>
          <w:szCs w:val="24"/>
          <w:lang w:val="ro-RO"/>
        </w:rPr>
      </w:pPr>
    </w:p>
    <w:p w14:paraId="26B30017" w14:textId="31EF660F" w:rsidR="00B80794" w:rsidRPr="00885C9C" w:rsidRDefault="00E741E9" w:rsidP="00E741E9">
      <w:pPr>
        <w:rPr>
          <w:rFonts w:ascii="Times New Roman" w:hAnsi="Times New Roman"/>
          <w:sz w:val="28"/>
          <w:szCs w:val="28"/>
          <w:lang w:val="ro-RO"/>
        </w:rPr>
      </w:pPr>
      <w:r w:rsidRPr="00885C9C">
        <w:rPr>
          <w:rFonts w:ascii="Times New Roman" w:hAnsi="Times New Roman" w:cs="Times New Roman"/>
          <w:sz w:val="24"/>
          <w:szCs w:val="24"/>
          <w:lang w:val="ro-RO"/>
        </w:rPr>
        <w:tab/>
      </w:r>
      <w:r w:rsidRPr="00885C9C">
        <w:rPr>
          <w:rFonts w:ascii="Times New Roman" w:hAnsi="Times New Roman" w:cs="Times New Roman"/>
          <w:sz w:val="24"/>
          <w:szCs w:val="24"/>
          <w:lang w:val="ro-RO"/>
        </w:rPr>
        <w:tab/>
      </w:r>
      <w:r w:rsidRPr="00885C9C">
        <w:rPr>
          <w:rFonts w:ascii="Times New Roman" w:hAnsi="Times New Roman" w:cs="Times New Roman"/>
          <w:sz w:val="24"/>
          <w:szCs w:val="24"/>
          <w:lang w:val="ro-RO"/>
        </w:rPr>
        <w:tab/>
      </w:r>
      <w:r w:rsidRPr="00885C9C">
        <w:rPr>
          <w:rFonts w:ascii="Times New Roman" w:hAnsi="Times New Roman" w:cs="Times New Roman"/>
          <w:sz w:val="24"/>
          <w:szCs w:val="24"/>
          <w:lang w:val="ro-RO"/>
        </w:rPr>
        <w:tab/>
      </w:r>
      <w:r w:rsidRPr="00885C9C">
        <w:rPr>
          <w:rFonts w:ascii="Times New Roman" w:hAnsi="Times New Roman" w:cs="Times New Roman"/>
          <w:sz w:val="24"/>
          <w:szCs w:val="24"/>
          <w:lang w:val="ro-RO"/>
        </w:rPr>
        <w:tab/>
        <w:t xml:space="preserve">                     </w:t>
      </w:r>
    </w:p>
    <w:p w14:paraId="1B8C207D" w14:textId="77777777" w:rsidR="00F41D45" w:rsidRPr="00885C9C" w:rsidRDefault="00F41D45" w:rsidP="00911F36">
      <w:pPr>
        <w:jc w:val="both"/>
        <w:rPr>
          <w:rFonts w:ascii="Times New Roman" w:hAnsi="Times New Roman"/>
          <w:i/>
          <w:sz w:val="24"/>
          <w:szCs w:val="24"/>
          <w:lang w:val="ro-RO"/>
        </w:rPr>
      </w:pPr>
    </w:p>
    <w:p w14:paraId="67AB5E57" w14:textId="2211AFA5" w:rsidR="00911F36" w:rsidRPr="00885C9C" w:rsidRDefault="00911F36" w:rsidP="00911F36">
      <w:pPr>
        <w:jc w:val="both"/>
        <w:rPr>
          <w:rFonts w:ascii="Times New Roman" w:hAnsi="Times New Roman"/>
          <w:i/>
          <w:sz w:val="24"/>
          <w:szCs w:val="24"/>
          <w:lang w:val="ro-RO"/>
        </w:rPr>
      </w:pPr>
      <w:r w:rsidRPr="00885C9C">
        <w:rPr>
          <w:rFonts w:ascii="Times New Roman" w:hAnsi="Times New Roman"/>
          <w:i/>
          <w:sz w:val="24"/>
          <w:szCs w:val="24"/>
          <w:lang w:val="ro-RO"/>
        </w:rPr>
        <w:lastRenderedPageBreak/>
        <w:t>Documentul este proprietatea Consiliului Judeţean Dolj. Reproducerea sau difuzarea către o terţă parte a documentului se poate face doar cu acordul scris al Preşedintelui Consiliului Judeţean Dolj. Este autorizată numai utilizarea copiilor controlate.</w:t>
      </w:r>
    </w:p>
    <w:p w14:paraId="6E2A922E" w14:textId="7236F175" w:rsidR="00FE1DBD" w:rsidRPr="00885C9C" w:rsidRDefault="00FE1DBD" w:rsidP="00A11C67">
      <w:pPr>
        <w:jc w:val="center"/>
        <w:rPr>
          <w:rFonts w:ascii="Times New Roman" w:hAnsi="Times New Roman" w:cs="Times New Roman"/>
          <w:b/>
          <w:bCs/>
          <w:sz w:val="24"/>
          <w:szCs w:val="24"/>
          <w:lang w:val="ro-RO"/>
        </w:rPr>
      </w:pPr>
    </w:p>
    <w:p w14:paraId="3F121D97" w14:textId="093762A4" w:rsidR="008006D4" w:rsidRPr="00885C9C" w:rsidRDefault="00A11C67" w:rsidP="00134FEE">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Cuprins</w:t>
      </w:r>
    </w:p>
    <w:p w14:paraId="2CCFD48B" w14:textId="77777777" w:rsidR="00EF57C6" w:rsidRPr="00885C9C" w:rsidRDefault="00EF57C6" w:rsidP="00134FEE">
      <w:pPr>
        <w:rPr>
          <w:rFonts w:ascii="Times New Roman" w:hAnsi="Times New Roman" w:cs="Times New Roman"/>
          <w:b/>
          <w:bCs/>
          <w:color w:val="4472C4" w:themeColor="accent1"/>
          <w:sz w:val="24"/>
          <w:szCs w:val="24"/>
          <w:lang w:val="ro-RO"/>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7881"/>
        <w:gridCol w:w="1515"/>
      </w:tblGrid>
      <w:tr w:rsidR="00D811F3" w:rsidRPr="00885C9C" w14:paraId="7D2BA807" w14:textId="77777777" w:rsidTr="00D811F3">
        <w:tc>
          <w:tcPr>
            <w:tcW w:w="7881" w:type="dxa"/>
          </w:tcPr>
          <w:p w14:paraId="786FC39F" w14:textId="399D3B7C" w:rsidR="00D811F3" w:rsidRPr="00885C9C" w:rsidRDefault="00D811F3" w:rsidP="00D811F3">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Capitol</w:t>
            </w:r>
          </w:p>
        </w:tc>
        <w:tc>
          <w:tcPr>
            <w:tcW w:w="1515" w:type="dxa"/>
          </w:tcPr>
          <w:p w14:paraId="72B0A15F" w14:textId="13F8B0E4" w:rsidR="00D811F3" w:rsidRPr="00885C9C" w:rsidRDefault="00D811F3" w:rsidP="00D811F3">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Pagina</w:t>
            </w:r>
          </w:p>
        </w:tc>
      </w:tr>
      <w:tr w:rsidR="00D811F3" w:rsidRPr="00885C9C" w14:paraId="3D57D85D" w14:textId="77777777" w:rsidTr="00D811F3">
        <w:tc>
          <w:tcPr>
            <w:tcW w:w="7881" w:type="dxa"/>
          </w:tcPr>
          <w:p w14:paraId="22F3E171" w14:textId="5C9E7722"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1. Scop</w:t>
            </w:r>
          </w:p>
        </w:tc>
        <w:tc>
          <w:tcPr>
            <w:tcW w:w="1515" w:type="dxa"/>
          </w:tcPr>
          <w:p w14:paraId="011C7F9A" w14:textId="6FD6B17C" w:rsidR="008006D4" w:rsidRPr="000E58E9" w:rsidRDefault="00D811F3" w:rsidP="00D811F3">
            <w:pPr>
              <w:jc w:val="right"/>
              <w:rPr>
                <w:rFonts w:ascii="Times New Roman" w:hAnsi="Times New Roman" w:cs="Times New Roman"/>
                <w:b/>
                <w:bCs/>
                <w:sz w:val="24"/>
                <w:szCs w:val="24"/>
                <w:lang w:val="ro-RO"/>
              </w:rPr>
            </w:pPr>
            <w:r w:rsidRPr="000E58E9">
              <w:rPr>
                <w:rFonts w:ascii="Times New Roman" w:hAnsi="Times New Roman" w:cs="Times New Roman"/>
                <w:b/>
                <w:bCs/>
                <w:sz w:val="24"/>
                <w:szCs w:val="24"/>
                <w:lang w:val="ro-RO"/>
              </w:rPr>
              <w:t>3</w:t>
            </w:r>
          </w:p>
        </w:tc>
      </w:tr>
      <w:tr w:rsidR="00D811F3" w:rsidRPr="00885C9C" w14:paraId="65ED7B21" w14:textId="77777777" w:rsidTr="00D811F3">
        <w:tc>
          <w:tcPr>
            <w:tcW w:w="7881" w:type="dxa"/>
          </w:tcPr>
          <w:p w14:paraId="6E144213" w14:textId="5A2E2A36"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2. Domeniul de aplicare</w:t>
            </w:r>
          </w:p>
        </w:tc>
        <w:tc>
          <w:tcPr>
            <w:tcW w:w="1515" w:type="dxa"/>
          </w:tcPr>
          <w:p w14:paraId="1A37B37D" w14:textId="7BC46C3D" w:rsidR="008006D4" w:rsidRPr="000B1595" w:rsidRDefault="00D811F3" w:rsidP="00D811F3">
            <w:pPr>
              <w:jc w:val="right"/>
              <w:rPr>
                <w:rFonts w:ascii="Times New Roman" w:hAnsi="Times New Roman" w:cs="Times New Roman"/>
                <w:b/>
                <w:bCs/>
                <w:sz w:val="24"/>
                <w:szCs w:val="24"/>
                <w:lang w:val="ro-RO"/>
              </w:rPr>
            </w:pPr>
            <w:r w:rsidRPr="000B1595">
              <w:rPr>
                <w:rFonts w:ascii="Times New Roman" w:hAnsi="Times New Roman" w:cs="Times New Roman"/>
                <w:b/>
                <w:bCs/>
                <w:sz w:val="24"/>
                <w:szCs w:val="24"/>
                <w:lang w:val="ro-RO"/>
              </w:rPr>
              <w:t>3</w:t>
            </w:r>
          </w:p>
        </w:tc>
      </w:tr>
      <w:tr w:rsidR="00D811F3" w:rsidRPr="00885C9C" w14:paraId="0CE0CF3B" w14:textId="77777777" w:rsidTr="00D811F3">
        <w:tc>
          <w:tcPr>
            <w:tcW w:w="7881" w:type="dxa"/>
          </w:tcPr>
          <w:p w14:paraId="62998E15" w14:textId="1F0154DE"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3. Documente de referinţă (reglementări europene şi naţionale)</w:t>
            </w:r>
          </w:p>
        </w:tc>
        <w:tc>
          <w:tcPr>
            <w:tcW w:w="1515" w:type="dxa"/>
          </w:tcPr>
          <w:p w14:paraId="37ECA774" w14:textId="39794DA2" w:rsidR="008006D4" w:rsidRPr="00632FAA" w:rsidRDefault="00D811F3" w:rsidP="00D811F3">
            <w:pPr>
              <w:jc w:val="right"/>
              <w:rPr>
                <w:rFonts w:ascii="Times New Roman" w:hAnsi="Times New Roman" w:cs="Times New Roman"/>
                <w:b/>
                <w:bCs/>
                <w:color w:val="EE0000"/>
                <w:sz w:val="24"/>
                <w:szCs w:val="24"/>
                <w:lang w:val="ro-RO"/>
              </w:rPr>
            </w:pPr>
            <w:r w:rsidRPr="000B1595">
              <w:rPr>
                <w:rFonts w:ascii="Times New Roman" w:hAnsi="Times New Roman" w:cs="Times New Roman"/>
                <w:b/>
                <w:bCs/>
                <w:sz w:val="24"/>
                <w:szCs w:val="24"/>
                <w:lang w:val="ro-RO"/>
              </w:rPr>
              <w:t>3</w:t>
            </w:r>
          </w:p>
        </w:tc>
      </w:tr>
      <w:tr w:rsidR="00D811F3" w:rsidRPr="00885C9C" w14:paraId="5A678639" w14:textId="77777777" w:rsidTr="00D811F3">
        <w:tc>
          <w:tcPr>
            <w:tcW w:w="7881" w:type="dxa"/>
          </w:tcPr>
          <w:p w14:paraId="277AC5DB" w14:textId="06C02019"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4. Abrevieri</w:t>
            </w:r>
          </w:p>
        </w:tc>
        <w:tc>
          <w:tcPr>
            <w:tcW w:w="1515" w:type="dxa"/>
          </w:tcPr>
          <w:p w14:paraId="2C05179C" w14:textId="3A100F18" w:rsidR="008006D4" w:rsidRPr="00632FAA" w:rsidRDefault="000B1595" w:rsidP="00D811F3">
            <w:pPr>
              <w:jc w:val="right"/>
              <w:rPr>
                <w:rFonts w:ascii="Times New Roman" w:hAnsi="Times New Roman" w:cs="Times New Roman"/>
                <w:b/>
                <w:bCs/>
                <w:color w:val="EE0000"/>
                <w:sz w:val="24"/>
                <w:szCs w:val="24"/>
                <w:lang w:val="ro-RO"/>
              </w:rPr>
            </w:pPr>
            <w:r w:rsidRPr="000B1595">
              <w:rPr>
                <w:rFonts w:ascii="Times New Roman" w:hAnsi="Times New Roman" w:cs="Times New Roman"/>
                <w:b/>
                <w:bCs/>
                <w:sz w:val="24"/>
                <w:szCs w:val="24"/>
                <w:lang w:val="ro-RO"/>
              </w:rPr>
              <w:t>3</w:t>
            </w:r>
          </w:p>
        </w:tc>
      </w:tr>
      <w:tr w:rsidR="00D811F3" w:rsidRPr="00885C9C" w14:paraId="452A95CB" w14:textId="77777777" w:rsidTr="00D811F3">
        <w:tc>
          <w:tcPr>
            <w:tcW w:w="7881" w:type="dxa"/>
          </w:tcPr>
          <w:p w14:paraId="50952EA5" w14:textId="58060560"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5. Context</w:t>
            </w:r>
          </w:p>
        </w:tc>
        <w:tc>
          <w:tcPr>
            <w:tcW w:w="1515" w:type="dxa"/>
          </w:tcPr>
          <w:p w14:paraId="062B460A" w14:textId="5E8B6393" w:rsidR="008006D4" w:rsidRPr="00632FAA" w:rsidRDefault="00D811F3"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4</w:t>
            </w:r>
          </w:p>
        </w:tc>
      </w:tr>
      <w:tr w:rsidR="00D811F3" w:rsidRPr="00885C9C" w14:paraId="25F0F288" w14:textId="77777777" w:rsidTr="00D811F3">
        <w:tc>
          <w:tcPr>
            <w:tcW w:w="7881" w:type="dxa"/>
          </w:tcPr>
          <w:p w14:paraId="0DC17460" w14:textId="14F556DA"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5.1. Parteneriat</w:t>
            </w:r>
          </w:p>
        </w:tc>
        <w:tc>
          <w:tcPr>
            <w:tcW w:w="1515" w:type="dxa"/>
          </w:tcPr>
          <w:p w14:paraId="519A425E" w14:textId="1736D972" w:rsidR="008006D4" w:rsidRPr="00632FAA" w:rsidRDefault="00A16827"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6</w:t>
            </w:r>
          </w:p>
        </w:tc>
      </w:tr>
      <w:tr w:rsidR="00D811F3" w:rsidRPr="00885C9C" w14:paraId="7A322CA7" w14:textId="77777777" w:rsidTr="00D811F3">
        <w:tc>
          <w:tcPr>
            <w:tcW w:w="7881" w:type="dxa"/>
          </w:tcPr>
          <w:p w14:paraId="279511D7" w14:textId="6F083E4B" w:rsidR="008006D4" w:rsidRPr="00885C9C" w:rsidRDefault="008006D4" w:rsidP="00515CBE">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5.2. Rolul </w:t>
            </w:r>
            <w:r w:rsidRPr="00885C9C">
              <w:rPr>
                <w:rFonts w:ascii="Times New Roman" w:hAnsi="Times New Roman" w:cs="Times New Roman"/>
                <w:iCs/>
                <w:sz w:val="24"/>
                <w:szCs w:val="24"/>
                <w:lang w:val="ro-RO"/>
              </w:rPr>
              <w:t>partenerilor</w:t>
            </w:r>
          </w:p>
        </w:tc>
        <w:tc>
          <w:tcPr>
            <w:tcW w:w="1515" w:type="dxa"/>
          </w:tcPr>
          <w:p w14:paraId="1CDA350E" w14:textId="024BEA9B" w:rsidR="008006D4" w:rsidRPr="00632FAA" w:rsidRDefault="00A16827"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7</w:t>
            </w:r>
          </w:p>
        </w:tc>
      </w:tr>
      <w:tr w:rsidR="00D811F3" w:rsidRPr="00885C9C" w14:paraId="1A28E382" w14:textId="77777777" w:rsidTr="00D811F3">
        <w:tc>
          <w:tcPr>
            <w:tcW w:w="7881" w:type="dxa"/>
          </w:tcPr>
          <w:p w14:paraId="71E80950" w14:textId="468E04C3" w:rsidR="008006D4" w:rsidRPr="00885C9C" w:rsidRDefault="008006D4" w:rsidP="00A11C67">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6. Stabilirea componenței </w:t>
            </w:r>
          </w:p>
        </w:tc>
        <w:tc>
          <w:tcPr>
            <w:tcW w:w="1515" w:type="dxa"/>
          </w:tcPr>
          <w:p w14:paraId="6DBA2BA2" w14:textId="39B79B3B" w:rsidR="008006D4" w:rsidRPr="00632FAA" w:rsidRDefault="00A16827"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8</w:t>
            </w:r>
          </w:p>
        </w:tc>
      </w:tr>
      <w:tr w:rsidR="00D811F3" w:rsidRPr="00885C9C" w14:paraId="3E85F2A7" w14:textId="77777777" w:rsidTr="00D811F3">
        <w:tc>
          <w:tcPr>
            <w:tcW w:w="7881" w:type="dxa"/>
          </w:tcPr>
          <w:p w14:paraId="1EA4CF7A" w14:textId="09F0D97F" w:rsidR="008006D4" w:rsidRPr="00885C9C" w:rsidRDefault="008006D4" w:rsidP="008006D4">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7. Procesul de selecție a partenerilor </w:t>
            </w:r>
          </w:p>
        </w:tc>
        <w:tc>
          <w:tcPr>
            <w:tcW w:w="1515" w:type="dxa"/>
          </w:tcPr>
          <w:p w14:paraId="33B84042" w14:textId="6136E6E8" w:rsidR="008006D4" w:rsidRPr="00632FAA" w:rsidRDefault="00D811F3"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8</w:t>
            </w:r>
          </w:p>
        </w:tc>
      </w:tr>
      <w:tr w:rsidR="00D811F3" w:rsidRPr="00885C9C" w14:paraId="025BD204" w14:textId="77777777" w:rsidTr="00D811F3">
        <w:tc>
          <w:tcPr>
            <w:tcW w:w="7881" w:type="dxa"/>
          </w:tcPr>
          <w:p w14:paraId="1B5566E2" w14:textId="5C370A2B" w:rsidR="008006D4" w:rsidRPr="00885C9C" w:rsidRDefault="008006D4" w:rsidP="008006D4">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8. Etapele procesului de selecție a partenerilor </w:t>
            </w:r>
          </w:p>
        </w:tc>
        <w:tc>
          <w:tcPr>
            <w:tcW w:w="1515" w:type="dxa"/>
          </w:tcPr>
          <w:p w14:paraId="3658A918" w14:textId="2EA265EC" w:rsidR="008006D4" w:rsidRPr="00632FAA" w:rsidRDefault="00A16827" w:rsidP="00D811F3">
            <w:pPr>
              <w:jc w:val="right"/>
              <w:rPr>
                <w:rFonts w:ascii="Times New Roman" w:hAnsi="Times New Roman" w:cs="Times New Roman"/>
                <w:b/>
                <w:bCs/>
                <w:color w:val="EE0000"/>
                <w:sz w:val="24"/>
                <w:szCs w:val="24"/>
                <w:lang w:val="ro-RO"/>
              </w:rPr>
            </w:pPr>
            <w:r w:rsidRPr="00A16827">
              <w:rPr>
                <w:rFonts w:ascii="Times New Roman" w:hAnsi="Times New Roman" w:cs="Times New Roman"/>
                <w:b/>
                <w:bCs/>
                <w:sz w:val="24"/>
                <w:szCs w:val="24"/>
                <w:lang w:val="ro-RO"/>
              </w:rPr>
              <w:t>9</w:t>
            </w:r>
          </w:p>
        </w:tc>
      </w:tr>
      <w:tr w:rsidR="00D811F3" w:rsidRPr="00885C9C" w14:paraId="1DB728ED" w14:textId="77777777" w:rsidTr="00D811F3">
        <w:tc>
          <w:tcPr>
            <w:tcW w:w="7881" w:type="dxa"/>
          </w:tcPr>
          <w:p w14:paraId="033CF2FE" w14:textId="115E7126" w:rsidR="0074739C" w:rsidRPr="00885C9C" w:rsidRDefault="0074739C" w:rsidP="00F65450">
            <w:pPr>
              <w:rPr>
                <w:rFonts w:ascii="Times New Roman" w:hAnsi="Times New Roman" w:cs="Times New Roman"/>
                <w:sz w:val="24"/>
                <w:szCs w:val="24"/>
                <w:lang w:val="ro-RO"/>
              </w:rPr>
            </w:pPr>
            <w:r w:rsidRPr="00885C9C">
              <w:rPr>
                <w:rFonts w:ascii="Times New Roman" w:hAnsi="Times New Roman" w:cs="Times New Roman"/>
                <w:sz w:val="24"/>
                <w:szCs w:val="24"/>
                <w:lang w:val="ro-RO"/>
              </w:rPr>
              <w:t>ANEXE</w:t>
            </w:r>
          </w:p>
        </w:tc>
        <w:tc>
          <w:tcPr>
            <w:tcW w:w="1515" w:type="dxa"/>
          </w:tcPr>
          <w:p w14:paraId="5442B218" w14:textId="77777777" w:rsidR="0074739C" w:rsidRPr="00885C9C" w:rsidRDefault="0074739C" w:rsidP="00D811F3">
            <w:pPr>
              <w:jc w:val="right"/>
              <w:rPr>
                <w:rFonts w:ascii="Times New Roman" w:hAnsi="Times New Roman" w:cs="Times New Roman"/>
                <w:b/>
                <w:bCs/>
                <w:sz w:val="24"/>
                <w:szCs w:val="24"/>
                <w:lang w:val="ro-RO"/>
              </w:rPr>
            </w:pPr>
          </w:p>
        </w:tc>
      </w:tr>
    </w:tbl>
    <w:p w14:paraId="5B2C2C5C" w14:textId="6CD8351A" w:rsidR="00C27070" w:rsidRPr="00885C9C" w:rsidRDefault="00C27070" w:rsidP="00A11C67">
      <w:pPr>
        <w:rPr>
          <w:rFonts w:ascii="Times New Roman" w:hAnsi="Times New Roman" w:cs="Times New Roman"/>
          <w:b/>
          <w:bCs/>
          <w:sz w:val="24"/>
          <w:szCs w:val="24"/>
          <w:lang w:val="ro-RO"/>
        </w:rPr>
      </w:pPr>
    </w:p>
    <w:p w14:paraId="3D7A2A18" w14:textId="12ADBA1B" w:rsidR="00504E09" w:rsidRPr="00885C9C" w:rsidRDefault="00504E09" w:rsidP="00A11C67">
      <w:pPr>
        <w:rPr>
          <w:rFonts w:ascii="Times New Roman" w:hAnsi="Times New Roman" w:cs="Times New Roman"/>
          <w:b/>
          <w:bCs/>
          <w:sz w:val="24"/>
          <w:szCs w:val="24"/>
          <w:lang w:val="ro-RO"/>
        </w:rPr>
      </w:pPr>
    </w:p>
    <w:p w14:paraId="2DC95A0D" w14:textId="0505D709" w:rsidR="00504E09" w:rsidRPr="00885C9C" w:rsidRDefault="00504E09" w:rsidP="00A11C67">
      <w:pPr>
        <w:rPr>
          <w:rFonts w:ascii="Times New Roman" w:hAnsi="Times New Roman" w:cs="Times New Roman"/>
          <w:b/>
          <w:bCs/>
          <w:sz w:val="24"/>
          <w:szCs w:val="24"/>
          <w:lang w:val="ro-RO"/>
        </w:rPr>
      </w:pPr>
    </w:p>
    <w:p w14:paraId="4C171E14" w14:textId="2DE9CCBE" w:rsidR="00D8491C" w:rsidRPr="00885C9C" w:rsidRDefault="00D8491C" w:rsidP="00A11C67">
      <w:pPr>
        <w:rPr>
          <w:rFonts w:ascii="Times New Roman" w:hAnsi="Times New Roman" w:cs="Times New Roman"/>
          <w:b/>
          <w:bCs/>
          <w:sz w:val="24"/>
          <w:szCs w:val="24"/>
          <w:lang w:val="ro-RO"/>
        </w:rPr>
      </w:pPr>
    </w:p>
    <w:p w14:paraId="7D6068F1" w14:textId="3C199D5B" w:rsidR="00D8491C" w:rsidRPr="00885C9C" w:rsidRDefault="00D8491C" w:rsidP="00A11C67">
      <w:pPr>
        <w:rPr>
          <w:rFonts w:ascii="Times New Roman" w:hAnsi="Times New Roman" w:cs="Times New Roman"/>
          <w:b/>
          <w:bCs/>
          <w:sz w:val="24"/>
          <w:szCs w:val="24"/>
          <w:lang w:val="ro-RO"/>
        </w:rPr>
      </w:pPr>
    </w:p>
    <w:p w14:paraId="3DB68320" w14:textId="77777777" w:rsidR="00EF57C6" w:rsidRPr="00885C9C" w:rsidRDefault="00EF57C6" w:rsidP="00A11C67">
      <w:pPr>
        <w:rPr>
          <w:rFonts w:ascii="Times New Roman" w:hAnsi="Times New Roman" w:cs="Times New Roman"/>
          <w:b/>
          <w:bCs/>
          <w:sz w:val="24"/>
          <w:szCs w:val="24"/>
          <w:lang w:val="ro-RO"/>
        </w:rPr>
      </w:pPr>
    </w:p>
    <w:p w14:paraId="049B232A" w14:textId="77777777" w:rsidR="00E741E9" w:rsidRPr="00885C9C" w:rsidRDefault="00E741E9" w:rsidP="00A11C67">
      <w:pPr>
        <w:rPr>
          <w:rFonts w:ascii="Times New Roman" w:hAnsi="Times New Roman" w:cs="Times New Roman"/>
          <w:b/>
          <w:bCs/>
          <w:sz w:val="24"/>
          <w:szCs w:val="24"/>
          <w:lang w:val="ro-RO"/>
        </w:rPr>
      </w:pPr>
    </w:p>
    <w:p w14:paraId="048E7450" w14:textId="77777777" w:rsidR="00E741E9" w:rsidRPr="00885C9C" w:rsidRDefault="00E741E9" w:rsidP="00A11C67">
      <w:pPr>
        <w:rPr>
          <w:rFonts w:ascii="Times New Roman" w:hAnsi="Times New Roman" w:cs="Times New Roman"/>
          <w:b/>
          <w:bCs/>
          <w:sz w:val="24"/>
          <w:szCs w:val="24"/>
          <w:lang w:val="ro-RO"/>
        </w:rPr>
      </w:pPr>
    </w:p>
    <w:p w14:paraId="788D141A" w14:textId="57492DD8" w:rsidR="00D8491C" w:rsidRPr="00885C9C" w:rsidRDefault="00D8491C" w:rsidP="00A11C67">
      <w:pPr>
        <w:rPr>
          <w:rFonts w:ascii="Times New Roman" w:hAnsi="Times New Roman" w:cs="Times New Roman"/>
          <w:b/>
          <w:bCs/>
          <w:sz w:val="24"/>
          <w:szCs w:val="24"/>
          <w:lang w:val="ro-RO"/>
        </w:rPr>
      </w:pPr>
    </w:p>
    <w:p w14:paraId="2D708FD0" w14:textId="758DC23F" w:rsidR="000E1E75" w:rsidRPr="00885C9C" w:rsidRDefault="000E1E75">
      <w:pP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br w:type="page"/>
      </w:r>
    </w:p>
    <w:p w14:paraId="6A0673EE" w14:textId="79A04770" w:rsidR="00A11C67" w:rsidRPr="00885C9C" w:rsidRDefault="00A11C67" w:rsidP="00A11C67">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lastRenderedPageBreak/>
        <w:t>1. Scop</w:t>
      </w:r>
    </w:p>
    <w:p w14:paraId="44773BC9" w14:textId="41667B4F" w:rsidR="008374F7" w:rsidRPr="00885C9C" w:rsidRDefault="008374F7" w:rsidP="00A01C7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Scopul prezentei Proceduri este de a detalia modul în care autoritatea responsabilă Consiliul Județean  Dolj selectează parteneri pentru consultarea, elaborarea si implementarea unui program de activități</w:t>
      </w:r>
      <w:r w:rsidR="00C053D1" w:rsidRPr="00885C9C">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sociale organizate la Complexul Multifuncțional Stadionul Tineretului Craiova.</w:t>
      </w:r>
    </w:p>
    <w:p w14:paraId="228A3737" w14:textId="75D43F96" w:rsidR="008374F7" w:rsidRPr="00885C9C" w:rsidRDefault="008374F7" w:rsidP="00A01C7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Partenerii vor fi selectați din rândul entităților publice, mediului academic, mediului de afaceri și societății civile, printr-o procedură transparentă și nediscriminatorie.</w:t>
      </w:r>
    </w:p>
    <w:p w14:paraId="0617D611" w14:textId="77777777" w:rsidR="008006D4" w:rsidRPr="00885C9C" w:rsidRDefault="008006D4" w:rsidP="00A11C67">
      <w:pPr>
        <w:rPr>
          <w:rFonts w:ascii="Times New Roman" w:hAnsi="Times New Roman" w:cs="Times New Roman"/>
          <w:b/>
          <w:bCs/>
          <w:color w:val="4472C4" w:themeColor="accent1"/>
          <w:sz w:val="24"/>
          <w:szCs w:val="24"/>
          <w:lang w:val="ro-RO"/>
        </w:rPr>
      </w:pPr>
    </w:p>
    <w:p w14:paraId="0C228F1B" w14:textId="0AF57861" w:rsidR="00A11C67" w:rsidRPr="00885C9C" w:rsidRDefault="00A11C67" w:rsidP="00A11C67">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2. Domeniul de aplicare</w:t>
      </w:r>
    </w:p>
    <w:p w14:paraId="749A8FD3" w14:textId="09821718" w:rsidR="008374F7" w:rsidRPr="00885C9C" w:rsidRDefault="008374F7" w:rsidP="00F601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Procedura se aplică autorității responsabile cu organizarea și coordonarea activităților sociale la Complexul Multifuncțional Stadionul Tineretului Craiova și tuturor părților interesate care doresc să participe în calitate de parteneri în planificarea, organizarea, promovarea și implementarea acestor activități.</w:t>
      </w:r>
    </w:p>
    <w:p w14:paraId="1F340394" w14:textId="77777777" w:rsidR="00EC5675" w:rsidRPr="00885C9C" w:rsidRDefault="00EC5675" w:rsidP="00A11C67">
      <w:pPr>
        <w:rPr>
          <w:rFonts w:ascii="Times New Roman" w:hAnsi="Times New Roman" w:cs="Times New Roman"/>
          <w:color w:val="4472C4" w:themeColor="accent1"/>
          <w:sz w:val="24"/>
          <w:szCs w:val="24"/>
          <w:lang w:val="ro-RO"/>
        </w:rPr>
      </w:pPr>
    </w:p>
    <w:p w14:paraId="4C4B779E" w14:textId="31F85725" w:rsidR="00A11C67" w:rsidRPr="00885C9C" w:rsidRDefault="00A11C67" w:rsidP="00A11C67">
      <w:pPr>
        <w:rPr>
          <w:rFonts w:ascii="Times New Roman" w:hAnsi="Times New Roman" w:cs="Times New Roman"/>
          <w:b/>
          <w:bCs/>
          <w:sz w:val="24"/>
          <w:szCs w:val="24"/>
          <w:lang w:val="ro-RO"/>
        </w:rPr>
      </w:pPr>
      <w:r w:rsidRPr="00885C9C">
        <w:rPr>
          <w:rFonts w:ascii="Times New Roman" w:hAnsi="Times New Roman" w:cs="Times New Roman"/>
          <w:b/>
          <w:bCs/>
          <w:color w:val="4472C4" w:themeColor="accent1"/>
          <w:sz w:val="24"/>
          <w:szCs w:val="24"/>
          <w:lang w:val="ro-RO"/>
        </w:rPr>
        <w:t xml:space="preserve">3. </w:t>
      </w:r>
      <w:r w:rsidRPr="005330A9">
        <w:rPr>
          <w:rFonts w:ascii="Times New Roman" w:hAnsi="Times New Roman" w:cs="Times New Roman"/>
          <w:b/>
          <w:bCs/>
          <w:color w:val="4472C4" w:themeColor="accent1"/>
          <w:sz w:val="24"/>
          <w:szCs w:val="24"/>
          <w:lang w:val="ro-RO"/>
        </w:rPr>
        <w:t>Documente de referinţă (reglementări europene şi naţionale</w:t>
      </w:r>
      <w:r w:rsidRPr="00885C9C">
        <w:rPr>
          <w:rFonts w:ascii="Times New Roman" w:hAnsi="Times New Roman" w:cs="Times New Roman"/>
          <w:b/>
          <w:bCs/>
          <w:sz w:val="24"/>
          <w:szCs w:val="24"/>
          <w:lang w:val="ro-RO"/>
        </w:rPr>
        <w:t>)</w:t>
      </w:r>
    </w:p>
    <w:p w14:paraId="4D0FD258" w14:textId="275E1FFB" w:rsidR="00A11C67" w:rsidRPr="00885C9C" w:rsidRDefault="00A11C67" w:rsidP="00515CBE">
      <w:pPr>
        <w:pStyle w:val="ListParagraph"/>
        <w:numPr>
          <w:ilvl w:val="0"/>
          <w:numId w:val="2"/>
        </w:numPr>
        <w:jc w:val="both"/>
        <w:rPr>
          <w:rFonts w:ascii="Times New Roman" w:hAnsi="Times New Roman" w:cs="Times New Roman"/>
          <w:sz w:val="24"/>
          <w:szCs w:val="24"/>
          <w:lang w:val="ro-RO"/>
        </w:rPr>
      </w:pPr>
      <w:r w:rsidRPr="00885C9C">
        <w:rPr>
          <w:rFonts w:ascii="Times New Roman" w:hAnsi="Times New Roman" w:cs="Times New Roman"/>
          <w:iCs/>
          <w:sz w:val="24"/>
          <w:szCs w:val="24"/>
          <w:lang w:val="ro-RO"/>
        </w:rPr>
        <w:t>R (UE) nr. 2020/2093</w:t>
      </w:r>
      <w:r w:rsidRPr="00885C9C">
        <w:rPr>
          <w:rFonts w:ascii="Times New Roman" w:hAnsi="Times New Roman" w:cs="Times New Roman"/>
          <w:sz w:val="24"/>
          <w:szCs w:val="24"/>
          <w:lang w:val="ro-RO"/>
        </w:rPr>
        <w:t>–Regulamentul (UE) al Consiliului de stabilire a cadrului financiar pentru perioada 2021 - 2027;</w:t>
      </w:r>
    </w:p>
    <w:p w14:paraId="233E2242" w14:textId="26588B99" w:rsidR="00A11C67" w:rsidRPr="00885C9C" w:rsidRDefault="00A11C67" w:rsidP="008374F7">
      <w:pPr>
        <w:pStyle w:val="ListParagraph"/>
        <w:numPr>
          <w:ilvl w:val="0"/>
          <w:numId w:val="2"/>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Regulamentul delegat (UE) nr. </w:t>
      </w:r>
      <w:r w:rsidRPr="00885C9C">
        <w:rPr>
          <w:rFonts w:ascii="Times New Roman" w:hAnsi="Times New Roman" w:cs="Times New Roman"/>
          <w:iCs/>
          <w:sz w:val="24"/>
          <w:szCs w:val="24"/>
          <w:lang w:val="ro-RO"/>
        </w:rPr>
        <w:t>240/2014</w:t>
      </w:r>
      <w:r w:rsidRPr="00885C9C">
        <w:rPr>
          <w:rFonts w:ascii="Times New Roman" w:hAnsi="Times New Roman" w:cs="Times New Roman"/>
          <w:sz w:val="24"/>
          <w:szCs w:val="24"/>
          <w:lang w:val="ro-RO"/>
        </w:rPr>
        <w:t xml:space="preserve"> privind Codul european de conduită pentru parteneriat în cadrul Fondurilor Europene Structurale și de Investiții;</w:t>
      </w:r>
    </w:p>
    <w:p w14:paraId="139B0B23" w14:textId="22562FC9" w:rsidR="007028AA" w:rsidRPr="00885C9C" w:rsidRDefault="007028AA" w:rsidP="007028AA">
      <w:pPr>
        <w:pStyle w:val="ListParagraph"/>
        <w:numPr>
          <w:ilvl w:val="0"/>
          <w:numId w:val="3"/>
        </w:numPr>
        <w:rPr>
          <w:rFonts w:ascii="Times New Roman" w:hAnsi="Times New Roman" w:cs="Times New Roman"/>
          <w:sz w:val="24"/>
          <w:szCs w:val="24"/>
          <w:lang w:val="ro-RO"/>
        </w:rPr>
      </w:pPr>
      <w:r w:rsidRPr="00885C9C">
        <w:rPr>
          <w:rFonts w:ascii="Times New Roman" w:hAnsi="Times New Roman" w:cs="Times New Roman"/>
          <w:sz w:val="24"/>
          <w:szCs w:val="24"/>
          <w:lang w:val="ro-RO"/>
        </w:rPr>
        <w:t>Codul național de conduită privind parteneriatul pentru fondurile europene aferente Politicii de Coeziune;</w:t>
      </w:r>
    </w:p>
    <w:p w14:paraId="5C7093D6" w14:textId="432C20CC" w:rsidR="00AA15D2" w:rsidRPr="00885C9C" w:rsidRDefault="00C56363" w:rsidP="00A11C67">
      <w:pPr>
        <w:pStyle w:val="ListParagraph"/>
        <w:numPr>
          <w:ilvl w:val="0"/>
          <w:numId w:val="3"/>
        </w:num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Ghidul solicitantului aferent acțiunii „Sprijinirea comunității prin infrastructuri socio-culturale și educative dedicate incluziunii sociale” -  disponibil la </w:t>
      </w:r>
      <w:hyperlink r:id="rId8" w:history="1">
        <w:r w:rsidRPr="00885C9C">
          <w:rPr>
            <w:rStyle w:val="Hyperlink"/>
            <w:lang w:val="ro-RO"/>
          </w:rPr>
          <w:t>https://mfe.gov.ro/ghiduri_ptj/ghidul-solicitantului-sprijinirea-comunitatii-prin-infrastructuri-socio-culturale-si-educative-dedicate-incluziunii-sociale/</w:t>
        </w:r>
      </w:hyperlink>
      <w:r w:rsidRPr="00885C9C">
        <w:rPr>
          <w:lang w:val="ro-RO"/>
        </w:rPr>
        <w:t xml:space="preserve"> </w:t>
      </w:r>
    </w:p>
    <w:p w14:paraId="0FFB17F3" w14:textId="77777777" w:rsidR="00AA15D2" w:rsidRPr="00885C9C" w:rsidRDefault="00AA15D2" w:rsidP="00AA15D2">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4. Abrevieri</w:t>
      </w:r>
    </w:p>
    <w:p w14:paraId="2ED282F2" w14:textId="77777777" w:rsidR="00AA15D2" w:rsidRPr="00885C9C" w:rsidRDefault="00AA15D2"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MIPE = Ministerul Investițiilor și Proiectelor Europene</w:t>
      </w:r>
    </w:p>
    <w:p w14:paraId="5CF64432" w14:textId="46AA089B" w:rsidR="00AA15D2" w:rsidRPr="00885C9C" w:rsidRDefault="00AA15D2"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PDDTJ = Programul Dezvoltare Durabilă și Tranziție Justă</w:t>
      </w:r>
    </w:p>
    <w:p w14:paraId="54393710" w14:textId="7EB84E71" w:rsidR="00F601A1" w:rsidRPr="00885C9C" w:rsidRDefault="00F601A1"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PTTJ = </w:t>
      </w:r>
      <w:r w:rsidRPr="00885C9C">
        <w:rPr>
          <w:rFonts w:ascii="Times New Roman" w:hAnsi="Times New Roman"/>
          <w:bCs/>
          <w:sz w:val="24"/>
          <w:szCs w:val="24"/>
          <w:lang w:val="ro-RO"/>
        </w:rPr>
        <w:t>Planul Teritorial pentru o Tranziţie Justă</w:t>
      </w:r>
    </w:p>
    <w:p w14:paraId="6EA31A89" w14:textId="77777777" w:rsidR="00AA15D2" w:rsidRPr="00885C9C" w:rsidRDefault="00AA15D2"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AP = Acord de Parteneriat</w:t>
      </w:r>
    </w:p>
    <w:p w14:paraId="023DFAF3" w14:textId="5BEE938A" w:rsidR="00AA15D2" w:rsidRPr="00885C9C" w:rsidRDefault="00AA15D2"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AM PDDTJ = Autoritatea de management pentru Programul Dezvoltare Durabilă și Tranziție Justă</w:t>
      </w:r>
    </w:p>
    <w:p w14:paraId="51AB762B" w14:textId="6A46195B" w:rsidR="00F601A1" w:rsidRPr="00885C9C" w:rsidRDefault="00F601A1"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CJD = Consiliul Judeţean Dolj</w:t>
      </w:r>
    </w:p>
    <w:p w14:paraId="0B607325" w14:textId="2553591D" w:rsidR="00F601A1" w:rsidRPr="00885C9C" w:rsidRDefault="00F601A1"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ROF = Regulament de Organizare și Funcționare (al structurii parteneriale)  </w:t>
      </w:r>
    </w:p>
    <w:p w14:paraId="0E2E0432" w14:textId="098E86C7" w:rsidR="00F601A1" w:rsidRPr="00885C9C" w:rsidRDefault="00F601A1" w:rsidP="00AA15D2">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RDC = Regulamentul privind Dispozițiile Comune – Regulamentul (UE) 2021/1060  </w:t>
      </w:r>
    </w:p>
    <w:p w14:paraId="002F9EBF" w14:textId="3DE9B1D2" w:rsidR="00AA15D2" w:rsidRPr="00885C9C" w:rsidRDefault="00AA15D2" w:rsidP="00AA15D2">
      <w:pPr>
        <w:rPr>
          <w:rFonts w:ascii="Times New Roman" w:hAnsi="Times New Roman" w:cs="Times New Roman"/>
          <w:sz w:val="24"/>
          <w:szCs w:val="24"/>
          <w:lang w:val="ro-RO"/>
        </w:rPr>
      </w:pPr>
    </w:p>
    <w:p w14:paraId="4957941D" w14:textId="02BF4977" w:rsidR="00AA15D2" w:rsidRPr="00885C9C" w:rsidRDefault="00AA15D2" w:rsidP="00AA15D2">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5. Context</w:t>
      </w:r>
    </w:p>
    <w:p w14:paraId="2655728A" w14:textId="1FF7BEE7" w:rsidR="00E95D71" w:rsidRPr="00885C9C" w:rsidRDefault="00E95D71" w:rsidP="00E95D71">
      <w:pPr>
        <w:jc w:val="both"/>
        <w:rPr>
          <w:rFonts w:ascii="Times New Roman" w:hAnsi="Times New Roman"/>
          <w:bCs/>
          <w:sz w:val="24"/>
          <w:szCs w:val="24"/>
          <w:lang w:val="ro-RO"/>
        </w:rPr>
      </w:pPr>
      <w:r w:rsidRPr="00885C9C">
        <w:rPr>
          <w:rFonts w:ascii="Times New Roman" w:hAnsi="Times New Roman"/>
          <w:bCs/>
          <w:sz w:val="24"/>
          <w:szCs w:val="24"/>
          <w:lang w:val="ro-RO"/>
        </w:rPr>
        <w:t xml:space="preserve">In conformitate cu Ghidul Solicitantului- Sprijinirea comunității prin infrastructuri socio-culturale și educative dedicate incluziunii sociale, se va avea în vedere ca solicitantul finanțării să identifice partenerii implicați în desfășurarea activităților (asociații, ONG-uri, instituții de cultură etc.) și rolul lor concret. </w:t>
      </w:r>
    </w:p>
    <w:p w14:paraId="324840BF" w14:textId="5F03A5E1" w:rsidR="00ED47AA" w:rsidRPr="00885C9C" w:rsidRDefault="00ED47AA" w:rsidP="00ED47AA">
      <w:pPr>
        <w:jc w:val="both"/>
        <w:rPr>
          <w:rFonts w:ascii="Times New Roman" w:hAnsi="Times New Roman"/>
          <w:b/>
          <w:color w:val="0070C0"/>
          <w:sz w:val="24"/>
          <w:szCs w:val="24"/>
          <w:lang w:val="ro-RO"/>
        </w:rPr>
      </w:pPr>
      <w:r w:rsidRPr="00885C9C">
        <w:rPr>
          <w:rFonts w:ascii="Times New Roman" w:hAnsi="Times New Roman"/>
          <w:b/>
          <w:color w:val="0070C0"/>
          <w:sz w:val="24"/>
          <w:szCs w:val="24"/>
          <w:lang w:val="ro-RO"/>
        </w:rPr>
        <w:t>Descriere acțiune și investiție</w:t>
      </w:r>
    </w:p>
    <w:p w14:paraId="111DBC5E" w14:textId="727B3D8E" w:rsidR="00ED47AA" w:rsidRPr="00885C9C" w:rsidRDefault="00ED47AA" w:rsidP="00ED47AA">
      <w:pPr>
        <w:jc w:val="both"/>
        <w:rPr>
          <w:rFonts w:ascii="Times New Roman" w:hAnsi="Times New Roman"/>
          <w:bCs/>
          <w:sz w:val="24"/>
          <w:szCs w:val="24"/>
          <w:lang w:val="ro-RO"/>
        </w:rPr>
      </w:pPr>
      <w:r w:rsidRPr="00885C9C">
        <w:rPr>
          <w:rFonts w:ascii="Times New Roman" w:hAnsi="Times New Roman"/>
          <w:bCs/>
          <w:sz w:val="24"/>
          <w:szCs w:val="24"/>
          <w:lang w:val="ro-RO"/>
        </w:rPr>
        <w:t>Investițiile în clădiri cu destinație socio-culturală și educativă au caracter de infrastructură publică, non-comercială, aflată în proprietatea și administrarea autorităților publice locale. Această funcțiune le plasează în categoria investițiilor cu impact social direct, orientate spre incluziune socială și coeziune comunitară, și nu în sfera infrastructurii economice generatoare de profit. Din această perspectivă, astfel de investiții au tocmai rolul de a limita disparitățile tot mai mari între regiunile afectate direct de tranziție și celelalte, respectiv de a contribui la obiectivele de coeziune socială, economică și teritorială.</w:t>
      </w:r>
    </w:p>
    <w:p w14:paraId="3CD0183F" w14:textId="4D6001B4" w:rsidR="00ED47AA" w:rsidRPr="00885C9C" w:rsidRDefault="00ED47AA" w:rsidP="00ED47AA">
      <w:pPr>
        <w:jc w:val="both"/>
        <w:rPr>
          <w:rFonts w:ascii="Times New Roman" w:hAnsi="Times New Roman"/>
          <w:bCs/>
          <w:sz w:val="24"/>
          <w:szCs w:val="24"/>
          <w:lang w:val="ro-RO"/>
        </w:rPr>
      </w:pPr>
      <w:r w:rsidRPr="00885C9C">
        <w:rPr>
          <w:rFonts w:ascii="Times New Roman" w:hAnsi="Times New Roman"/>
          <w:bCs/>
          <w:sz w:val="24"/>
          <w:szCs w:val="24"/>
          <w:lang w:val="ro-RO"/>
        </w:rPr>
        <w:t>Intervenția propusa are caracter de reconversie funcțională, constând în transformarea unor spații urbane neutilizate în infrastructură socio-culturală și sportivă modernă dedicată comunității, promovării incluziunii sociale, accesului egal la servicii și consolidării coeziunii sociale și adaptată obiectivelor de dezvoltare durabilă, amplasarea în mediul urban vizând tocmai un grad ridicat de adresabilitate și accesabilitate.</w:t>
      </w:r>
    </w:p>
    <w:p w14:paraId="163F0846" w14:textId="772E41AF" w:rsidR="00ED47AA" w:rsidRPr="00885C9C" w:rsidRDefault="00ED47AA" w:rsidP="00ED47AA">
      <w:pPr>
        <w:jc w:val="both"/>
        <w:rPr>
          <w:rFonts w:ascii="Times New Roman" w:hAnsi="Times New Roman"/>
          <w:bCs/>
          <w:sz w:val="24"/>
          <w:szCs w:val="24"/>
          <w:lang w:val="ro-RO"/>
        </w:rPr>
      </w:pPr>
      <w:r w:rsidRPr="00885C9C">
        <w:rPr>
          <w:rFonts w:ascii="Times New Roman" w:hAnsi="Times New Roman"/>
          <w:bCs/>
          <w:sz w:val="24"/>
          <w:szCs w:val="24"/>
          <w:lang w:val="ro-RO"/>
        </w:rPr>
        <w:t xml:space="preserve">Viziunea acestui tip de investiție este aceea de a crește atractivitatea regiunii prin recalibrarea serviciilor publice și oferirea infrastructurii necesare materializării unor inițiative ale economiei private și ale societății civile, tocmai în scopul evitării depopulării prin limitarea migrației economice și prin constituirea unui climat favorabil atragerii de capital uman de către industriile locale emergente. </w:t>
      </w:r>
    </w:p>
    <w:p w14:paraId="0B2D21AD" w14:textId="505102DF" w:rsidR="00ED47AA" w:rsidRPr="00885C9C" w:rsidRDefault="00ED47AA" w:rsidP="00ED47AA">
      <w:pPr>
        <w:jc w:val="both"/>
        <w:rPr>
          <w:rFonts w:ascii="Times New Roman" w:hAnsi="Times New Roman"/>
          <w:bCs/>
          <w:sz w:val="24"/>
          <w:szCs w:val="24"/>
          <w:lang w:val="ro-RO"/>
        </w:rPr>
      </w:pPr>
      <w:r w:rsidRPr="00885C9C">
        <w:rPr>
          <w:rFonts w:ascii="Times New Roman" w:hAnsi="Times New Roman"/>
          <w:bCs/>
          <w:sz w:val="24"/>
          <w:szCs w:val="24"/>
          <w:lang w:val="ro-RO"/>
        </w:rPr>
        <w:t>Mai mult, aceste clădiri vor integra măsuri de eficiență energetică, utilizarea surselor regenerabile, soluții de management eficient al resurselor și elemente de infrastructură verde, fiind concepute ca spații sustenabile, accesibile și incluzive, care sprijină tranziția verde și contribuie direct la atingerea obiectivelor Pactului verde european, în beneficiul comunității.</w:t>
      </w:r>
    </w:p>
    <w:p w14:paraId="617293BF" w14:textId="4EE7FCFA" w:rsidR="008374F7" w:rsidRPr="00885C9C" w:rsidRDefault="00ED47AA" w:rsidP="00ED47AA">
      <w:pPr>
        <w:jc w:val="both"/>
        <w:rPr>
          <w:rFonts w:ascii="Times New Roman" w:hAnsi="Times New Roman"/>
          <w:bCs/>
          <w:sz w:val="24"/>
          <w:szCs w:val="24"/>
          <w:lang w:val="ro-RO"/>
        </w:rPr>
      </w:pPr>
      <w:r w:rsidRPr="00885C9C">
        <w:rPr>
          <w:rFonts w:ascii="Times New Roman" w:hAnsi="Times New Roman"/>
          <w:bCs/>
          <w:sz w:val="24"/>
          <w:szCs w:val="24"/>
          <w:lang w:val="ro-RO"/>
        </w:rPr>
        <w:t xml:space="preserve">Totodată, acestea sprijină atragerea de noi investiții și diversificarea economiei locale (care implică și recalificarea sau perfecționarea, direct la locul de muncă, direct de către angajatori și cu resursele </w:t>
      </w:r>
      <w:r w:rsidRPr="00885C9C">
        <w:rPr>
          <w:rFonts w:ascii="Times New Roman" w:hAnsi="Times New Roman"/>
          <w:bCs/>
          <w:sz w:val="24"/>
          <w:szCs w:val="24"/>
          <w:lang w:val="ro-RO"/>
        </w:rPr>
        <w:lastRenderedPageBreak/>
        <w:t xml:space="preserve">acestora), crearea de locuri de muncă și consolidarea rezilienței sociale a comunităților afectate indirect de tranziția climatică </w:t>
      </w:r>
    </w:p>
    <w:p w14:paraId="00E744CB" w14:textId="5C10D45F" w:rsidR="004E55C5" w:rsidRPr="00885C9C" w:rsidRDefault="004E55C5" w:rsidP="004E55C5">
      <w:pPr>
        <w:jc w:val="both"/>
        <w:rPr>
          <w:rFonts w:ascii="Times New Roman" w:hAnsi="Times New Roman"/>
          <w:bCs/>
          <w:sz w:val="24"/>
          <w:szCs w:val="24"/>
          <w:lang w:val="ro-RO"/>
        </w:rPr>
      </w:pPr>
      <w:r w:rsidRPr="00885C9C">
        <w:rPr>
          <w:rFonts w:ascii="Times New Roman" w:hAnsi="Times New Roman"/>
          <w:b/>
          <w:sz w:val="24"/>
          <w:szCs w:val="24"/>
          <w:lang w:val="ro-RO"/>
        </w:rPr>
        <w:t>Obiectivul investiției</w:t>
      </w:r>
      <w:r w:rsidRPr="00885C9C">
        <w:rPr>
          <w:rFonts w:ascii="Times New Roman" w:hAnsi="Times New Roman"/>
          <w:bCs/>
          <w:sz w:val="24"/>
          <w:szCs w:val="24"/>
          <w:lang w:val="ro-RO"/>
        </w:rPr>
        <w:t xml:space="preserve"> este crearea unei infrastructuri multifuncționale ca infrastructura comunitara cu functii educationale si de incluziune sociala care sprijină tranziția justă prin: </w:t>
      </w:r>
    </w:p>
    <w:p w14:paraId="4346DCBD" w14:textId="77777777"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(i)</w:t>
      </w:r>
      <w:r w:rsidRPr="00885C9C">
        <w:rPr>
          <w:rFonts w:ascii="Times New Roman" w:hAnsi="Times New Roman"/>
          <w:bCs/>
          <w:sz w:val="24"/>
          <w:szCs w:val="24"/>
          <w:lang w:val="ro-RO"/>
        </w:rPr>
        <w:tab/>
        <w:t>servicii economice locale, diversificare și creare locuri de muncă,</w:t>
      </w:r>
    </w:p>
    <w:p w14:paraId="108F12F5" w14:textId="7EE1EC6C"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(ii)</w:t>
      </w:r>
      <w:r w:rsidRPr="00885C9C">
        <w:rPr>
          <w:rFonts w:ascii="Times New Roman" w:hAnsi="Times New Roman"/>
          <w:bCs/>
          <w:sz w:val="24"/>
          <w:szCs w:val="24"/>
          <w:lang w:val="ro-RO"/>
        </w:rPr>
        <w:tab/>
        <w:t>incluziune socială, sănătate publică și creșterea calității vieții în teritoriul județului Dolj și dezvoltarea acestuia în vederea creșterii atractctivității în vederea menșnerii populației tinere în teritoriu, afectat de depopulare.</w:t>
      </w:r>
    </w:p>
    <w:p w14:paraId="277857D0" w14:textId="5BD70D34"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(iii)</w:t>
      </w:r>
      <w:r w:rsidRPr="00885C9C">
        <w:rPr>
          <w:rFonts w:ascii="Times New Roman" w:hAnsi="Times New Roman"/>
          <w:bCs/>
          <w:sz w:val="24"/>
          <w:szCs w:val="24"/>
          <w:lang w:val="ro-RO"/>
        </w:rPr>
        <w:tab/>
        <w:t>decarbonizare și eficiență energetică.</w:t>
      </w:r>
    </w:p>
    <w:p w14:paraId="73E6D892" w14:textId="02B38CF8"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Construirea Complexului Multifuncțional Stadionul Tineretului Craiova reprezintă o interventie în domeniul educației și incluziunii sociale, prin dezvoltarea unei infrastructuri comunitare multifuncționale.</w:t>
      </w:r>
    </w:p>
    <w:p w14:paraId="7A0F612E" w14:textId="77777777"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 xml:space="preserve">Investitia creeaza cadrul pentru programe educationale (sport, sanatate, stil de viata activ, competente digitale de baza) si pentru incluziune sociala (acces prioritar pentru tineri, NEET, someri si lucratori afectati de tranzitie, persoane vulnerabile si persoane cu dizabilitati), precum si pentru asigurarea condițiilor de pregătire pentru performanță și de desfășurare a unor competiții sportive la nivel național și international. </w:t>
      </w:r>
    </w:p>
    <w:p w14:paraId="757C0B5F" w14:textId="0177C72E" w:rsidR="004E55C5" w:rsidRPr="00885C9C" w:rsidRDefault="004E55C5" w:rsidP="004E55C5">
      <w:pPr>
        <w:jc w:val="both"/>
        <w:rPr>
          <w:rFonts w:ascii="Times New Roman" w:hAnsi="Times New Roman"/>
          <w:bCs/>
          <w:sz w:val="24"/>
          <w:szCs w:val="24"/>
          <w:lang w:val="ro-RO"/>
        </w:rPr>
      </w:pPr>
      <w:r w:rsidRPr="00885C9C">
        <w:rPr>
          <w:rFonts w:ascii="Times New Roman" w:hAnsi="Times New Roman"/>
          <w:bCs/>
          <w:sz w:val="24"/>
          <w:szCs w:val="24"/>
          <w:lang w:val="ro-RO"/>
        </w:rPr>
        <w:t>Investiţia, aflat</w:t>
      </w:r>
      <w:r w:rsidR="005348AA" w:rsidRPr="00885C9C">
        <w:rPr>
          <w:rFonts w:ascii="Times New Roman" w:hAnsi="Times New Roman"/>
          <w:bCs/>
          <w:sz w:val="24"/>
          <w:szCs w:val="24"/>
          <w:lang w:val="ro-RO"/>
        </w:rPr>
        <w:t>ă</w:t>
      </w:r>
      <w:r w:rsidRPr="00885C9C">
        <w:rPr>
          <w:rFonts w:ascii="Times New Roman" w:hAnsi="Times New Roman"/>
          <w:bCs/>
          <w:sz w:val="24"/>
          <w:szCs w:val="24"/>
          <w:lang w:val="ro-RO"/>
        </w:rPr>
        <w:t xml:space="preserve"> deja </w:t>
      </w:r>
      <w:r w:rsidR="005348AA" w:rsidRPr="00885C9C">
        <w:rPr>
          <w:rFonts w:ascii="Times New Roman" w:hAnsi="Times New Roman"/>
          <w:bCs/>
          <w:sz w:val="24"/>
          <w:szCs w:val="24"/>
          <w:lang w:val="ro-RO"/>
        </w:rPr>
        <w:t>î</w:t>
      </w:r>
      <w:r w:rsidRPr="00885C9C">
        <w:rPr>
          <w:rFonts w:ascii="Times New Roman" w:hAnsi="Times New Roman"/>
          <w:bCs/>
          <w:sz w:val="24"/>
          <w:szCs w:val="24"/>
          <w:lang w:val="ro-RO"/>
        </w:rPr>
        <w:t>n stadiu de execu</w:t>
      </w:r>
      <w:r w:rsidR="005348AA" w:rsidRPr="00885C9C">
        <w:rPr>
          <w:rFonts w:ascii="Times New Roman" w:hAnsi="Times New Roman"/>
          <w:bCs/>
          <w:sz w:val="24"/>
          <w:szCs w:val="24"/>
          <w:lang w:val="ro-RO"/>
        </w:rPr>
        <w:t>ț</w:t>
      </w:r>
      <w:r w:rsidRPr="00885C9C">
        <w:rPr>
          <w:rFonts w:ascii="Times New Roman" w:hAnsi="Times New Roman"/>
          <w:bCs/>
          <w:sz w:val="24"/>
          <w:szCs w:val="24"/>
          <w:lang w:val="ro-RO"/>
        </w:rPr>
        <w:t>ie, se reg</w:t>
      </w:r>
      <w:r w:rsidR="005348AA" w:rsidRPr="00885C9C">
        <w:rPr>
          <w:rFonts w:ascii="Times New Roman" w:hAnsi="Times New Roman"/>
          <w:bCs/>
          <w:sz w:val="24"/>
          <w:szCs w:val="24"/>
          <w:lang w:val="ro-RO"/>
        </w:rPr>
        <w:t>ă</w:t>
      </w:r>
      <w:r w:rsidRPr="00885C9C">
        <w:rPr>
          <w:rFonts w:ascii="Times New Roman" w:hAnsi="Times New Roman"/>
          <w:bCs/>
          <w:sz w:val="24"/>
          <w:szCs w:val="24"/>
          <w:lang w:val="ro-RO"/>
        </w:rPr>
        <w:t>se</w:t>
      </w:r>
      <w:r w:rsidR="005348AA" w:rsidRPr="00885C9C">
        <w:rPr>
          <w:rFonts w:ascii="Times New Roman" w:hAnsi="Times New Roman"/>
          <w:bCs/>
          <w:sz w:val="24"/>
          <w:szCs w:val="24"/>
          <w:lang w:val="ro-RO"/>
        </w:rPr>
        <w:t>ț</w:t>
      </w:r>
      <w:r w:rsidRPr="00885C9C">
        <w:rPr>
          <w:rFonts w:ascii="Times New Roman" w:hAnsi="Times New Roman"/>
          <w:bCs/>
          <w:sz w:val="24"/>
          <w:szCs w:val="24"/>
          <w:lang w:val="ro-RO"/>
        </w:rPr>
        <w:t>te pe locaţia fostului Stadion al Tineretului, situat în intravilanul Mun. Craiova, la intersecția dintre B-dul Știrbei Vodă și B-dul 1 Mai,  pe B-dul Știrbei Vodă, nr. 9, teren de care se leagă o întreagă istorie a sportului din regiunea Olteniei.</w:t>
      </w:r>
    </w:p>
    <w:p w14:paraId="06A98AF5" w14:textId="77777777" w:rsidR="004E55C5" w:rsidRPr="00885C9C" w:rsidRDefault="004E55C5" w:rsidP="00AA15D2">
      <w:pPr>
        <w:jc w:val="both"/>
        <w:rPr>
          <w:rFonts w:ascii="Times New Roman" w:hAnsi="Times New Roman"/>
          <w:bCs/>
          <w:sz w:val="24"/>
          <w:szCs w:val="24"/>
          <w:lang w:val="ro-RO"/>
        </w:rPr>
      </w:pPr>
    </w:p>
    <w:p w14:paraId="5306CFFC" w14:textId="77777777" w:rsidR="004E55C5" w:rsidRPr="00885C9C" w:rsidRDefault="004E55C5" w:rsidP="004E55C5">
      <w:pPr>
        <w:jc w:val="both"/>
        <w:rPr>
          <w:rFonts w:ascii="Times New Roman" w:hAnsi="Times New Roman"/>
          <w:b/>
          <w:sz w:val="24"/>
          <w:szCs w:val="24"/>
          <w:lang w:val="ro-RO"/>
        </w:rPr>
      </w:pPr>
      <w:r w:rsidRPr="00885C9C">
        <w:rPr>
          <w:rFonts w:ascii="Times New Roman" w:hAnsi="Times New Roman"/>
          <w:b/>
          <w:sz w:val="24"/>
          <w:szCs w:val="24"/>
          <w:lang w:val="ro-RO"/>
        </w:rPr>
        <w:t>Grup țintă beneficiari și obiective</w:t>
      </w:r>
    </w:p>
    <w:p w14:paraId="5B548F88" w14:textId="69C72330" w:rsidR="004B2357" w:rsidRPr="00885C9C" w:rsidRDefault="004B2357" w:rsidP="004E55C5">
      <w:pPr>
        <w:jc w:val="both"/>
        <w:rPr>
          <w:rFonts w:ascii="Times New Roman" w:hAnsi="Times New Roman"/>
          <w:b/>
          <w:sz w:val="24"/>
          <w:szCs w:val="24"/>
          <w:lang w:val="ro-RO"/>
        </w:rPr>
      </w:pPr>
      <w:r w:rsidRPr="00885C9C">
        <w:rPr>
          <w:rFonts w:ascii="Times New Roman" w:hAnsi="Times New Roman"/>
          <w:b/>
          <w:sz w:val="24"/>
          <w:szCs w:val="24"/>
          <w:lang w:val="ro-RO"/>
        </w:rPr>
        <w:t>Definirea grupului tinta</w:t>
      </w:r>
      <w:r w:rsidRPr="00885C9C">
        <w:rPr>
          <w:rFonts w:ascii="Times New Roman" w:hAnsi="Times New Roman"/>
          <w:b/>
          <w:sz w:val="24"/>
          <w:szCs w:val="24"/>
          <w:lang w:val="ro-RO"/>
        </w:rPr>
        <w:tab/>
      </w:r>
    </w:p>
    <w:p w14:paraId="723DBAA7" w14:textId="2885C81B" w:rsidR="005D0E13" w:rsidRPr="00885C9C" w:rsidRDefault="003A090A" w:rsidP="004E55C5">
      <w:pPr>
        <w:jc w:val="both"/>
        <w:rPr>
          <w:rFonts w:ascii="Times New Roman" w:hAnsi="Times New Roman"/>
          <w:bCs/>
          <w:sz w:val="24"/>
          <w:szCs w:val="24"/>
          <w:lang w:val="ro-RO"/>
        </w:rPr>
      </w:pPr>
      <w:r w:rsidRPr="00885C9C">
        <w:rPr>
          <w:rFonts w:ascii="Times New Roman" w:hAnsi="Times New Roman"/>
          <w:bCs/>
          <w:sz w:val="24"/>
          <w:szCs w:val="24"/>
          <w:lang w:val="ro-RO"/>
        </w:rPr>
        <w:t>•Direct: Populația județului Dolj și a județelor învecinate (Olt, Mehedinți, Gorj), precum și populația din țările învecinate, cu accent pe tineri (școli/liceu/universitate), sportivi amatori/profesioniști, persoane cu nevoi de recuperare, persoane vulnerabile (șomeri, NEET, lucrători afectați de tranziție), persoane cu dizabilități.</w:t>
      </w:r>
    </w:p>
    <w:p w14:paraId="2EBCB19F" w14:textId="04B00224" w:rsidR="004E55C5" w:rsidRPr="00885C9C" w:rsidRDefault="004E55C5" w:rsidP="004E55C5">
      <w:pPr>
        <w:jc w:val="both"/>
        <w:rPr>
          <w:rFonts w:ascii="Times New Roman" w:hAnsi="Times New Roman"/>
          <w:bCs/>
          <w:sz w:val="24"/>
          <w:szCs w:val="24"/>
          <w:lang w:val="ro-RO"/>
        </w:rPr>
      </w:pPr>
      <w:bookmarkStart w:id="0" w:name="_Hlk236725094"/>
      <w:r w:rsidRPr="00885C9C">
        <w:rPr>
          <w:rFonts w:ascii="Times New Roman" w:hAnsi="Times New Roman"/>
          <w:bCs/>
          <w:sz w:val="24"/>
          <w:szCs w:val="24"/>
          <w:lang w:val="ro-RO"/>
        </w:rPr>
        <w:t>•</w:t>
      </w:r>
      <w:bookmarkEnd w:id="0"/>
      <w:r w:rsidRPr="00885C9C">
        <w:rPr>
          <w:rFonts w:ascii="Times New Roman" w:hAnsi="Times New Roman"/>
          <w:bCs/>
          <w:sz w:val="24"/>
          <w:szCs w:val="24"/>
          <w:lang w:val="ro-RO"/>
        </w:rPr>
        <w:t>Indirect: IMM-uri locale (servicii), sector turism/HoReCa, furnizori mentenanță, comunitatea largă (sănătate, coeziune).</w:t>
      </w:r>
    </w:p>
    <w:p w14:paraId="6311C3BB" w14:textId="5F6F4121" w:rsidR="004E55C5" w:rsidRPr="00885C9C" w:rsidRDefault="004B2357" w:rsidP="004B2357">
      <w:pPr>
        <w:jc w:val="both"/>
        <w:rPr>
          <w:rFonts w:ascii="Times New Roman" w:hAnsi="Times New Roman"/>
          <w:bCs/>
          <w:sz w:val="24"/>
          <w:szCs w:val="24"/>
          <w:lang w:val="ro-RO"/>
        </w:rPr>
      </w:pPr>
      <w:r w:rsidRPr="00885C9C">
        <w:rPr>
          <w:rFonts w:ascii="Times New Roman" w:hAnsi="Times New Roman"/>
          <w:b/>
          <w:sz w:val="24"/>
          <w:szCs w:val="24"/>
          <w:lang w:val="ro-RO"/>
        </w:rPr>
        <w:t>Obiectivul principal al parteneriatului</w:t>
      </w:r>
      <w:r w:rsidRPr="00885C9C">
        <w:rPr>
          <w:rFonts w:ascii="Times New Roman" w:hAnsi="Times New Roman"/>
          <w:bCs/>
          <w:sz w:val="24"/>
          <w:szCs w:val="24"/>
          <w:lang w:val="ro-RO"/>
        </w:rPr>
        <w:t xml:space="preserve"> este ca prin activitățile propuse și alegerea grupului țintă să se încurajeze interacțiunea socială și să faciliteze conexiuni între grupuri sociale și/sau grupurile </w:t>
      </w:r>
      <w:r w:rsidRPr="00885C9C">
        <w:rPr>
          <w:rFonts w:ascii="Times New Roman" w:hAnsi="Times New Roman"/>
          <w:bCs/>
          <w:sz w:val="24"/>
          <w:szCs w:val="24"/>
          <w:lang w:val="ro-RO"/>
        </w:rPr>
        <w:lastRenderedPageBreak/>
        <w:t>de vârstă, inclusiv a grupurilor țintă care sunt dificil de integrat (ex. minorități, persoane cu dizabilități, persoane cu nevoi speciale/probleme de sănătate mintale etc.);</w:t>
      </w:r>
    </w:p>
    <w:p w14:paraId="4ED9D98A" w14:textId="699F4F2A" w:rsidR="00170E8C" w:rsidRPr="00885C9C" w:rsidRDefault="008006D4" w:rsidP="00E81BF8">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 xml:space="preserve">5.1. Parteneriat </w:t>
      </w:r>
    </w:p>
    <w:p w14:paraId="12CE1797" w14:textId="63568050" w:rsidR="004E55C5" w:rsidRPr="00885C9C" w:rsidRDefault="004E55C5" w:rsidP="004E55C5">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Parteneriatul dorește să creeeze un mecanism de parteneriat local (grup consultativ) care include reprezentanti ai </w:t>
      </w:r>
      <w:r w:rsidR="005348AA" w:rsidRP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 xml:space="preserve">colilor, cluburilor sportive, serviciilor sociale </w:t>
      </w:r>
      <w:r w:rsidR="005348AA" w:rsidRP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i ai societ</w:t>
      </w:r>
      <w:r w:rsidR="005348AA" w:rsidRPr="00885C9C">
        <w:rPr>
          <w:rFonts w:ascii="Times New Roman" w:hAnsi="Times New Roman" w:cs="Times New Roman"/>
          <w:sz w:val="24"/>
          <w:szCs w:val="24"/>
          <w:lang w:val="ro-RO"/>
        </w:rPr>
        <w:t>ăț</w:t>
      </w:r>
      <w:r w:rsidRPr="00885C9C">
        <w:rPr>
          <w:rFonts w:ascii="Times New Roman" w:hAnsi="Times New Roman" w:cs="Times New Roman"/>
          <w:sz w:val="24"/>
          <w:szCs w:val="24"/>
          <w:lang w:val="ro-RO"/>
        </w:rPr>
        <w:t xml:space="preserve">ii civile, cu rol </w:t>
      </w:r>
      <w:r w:rsidR="005348AA" w:rsidRPr="00885C9C">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calibrarea programelor pentru copii </w:t>
      </w:r>
      <w:r w:rsidR="005348AA" w:rsidRP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i v</w:t>
      </w:r>
      <w:r w:rsidR="005348AA" w:rsidRPr="00885C9C">
        <w:rPr>
          <w:rFonts w:ascii="Times New Roman" w:hAnsi="Times New Roman" w:cs="Times New Roman"/>
          <w:sz w:val="24"/>
          <w:szCs w:val="24"/>
          <w:lang w:val="ro-RO"/>
        </w:rPr>
        <w:t>â</w:t>
      </w:r>
      <w:r w:rsidRPr="00885C9C">
        <w:rPr>
          <w:rFonts w:ascii="Times New Roman" w:hAnsi="Times New Roman" w:cs="Times New Roman"/>
          <w:sz w:val="24"/>
          <w:szCs w:val="24"/>
          <w:lang w:val="ro-RO"/>
        </w:rPr>
        <w:t xml:space="preserve">rstnici </w:t>
      </w:r>
      <w:r w:rsidR="005348AA" w:rsidRP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 xml:space="preserve">i </w:t>
      </w:r>
      <w:r w:rsidR="005348AA" w:rsidRPr="00885C9C">
        <w:rPr>
          <w:rFonts w:ascii="Times New Roman" w:hAnsi="Times New Roman" w:cs="Times New Roman"/>
          <w:sz w:val="24"/>
          <w:szCs w:val="24"/>
          <w:lang w:val="ro-RO"/>
        </w:rPr>
        <w:t>î</w:t>
      </w:r>
      <w:r w:rsidRPr="00885C9C">
        <w:rPr>
          <w:rFonts w:ascii="Times New Roman" w:hAnsi="Times New Roman" w:cs="Times New Roman"/>
          <w:sz w:val="24"/>
          <w:szCs w:val="24"/>
          <w:lang w:val="ro-RO"/>
        </w:rPr>
        <w:t>n monitorizarea func</w:t>
      </w:r>
      <w:r w:rsidR="005348AA" w:rsidRPr="00885C9C">
        <w:rPr>
          <w:rFonts w:ascii="Times New Roman" w:hAnsi="Times New Roman" w:cs="Times New Roman"/>
          <w:sz w:val="24"/>
          <w:szCs w:val="24"/>
          <w:lang w:val="ro-RO"/>
        </w:rPr>
        <w:t>ț</w:t>
      </w:r>
      <w:r w:rsidRPr="00885C9C">
        <w:rPr>
          <w:rFonts w:ascii="Times New Roman" w:hAnsi="Times New Roman" w:cs="Times New Roman"/>
          <w:sz w:val="24"/>
          <w:szCs w:val="24"/>
          <w:lang w:val="ro-RO"/>
        </w:rPr>
        <w:t>ion</w:t>
      </w:r>
      <w:r w:rsidR="005348AA" w:rsidRPr="00885C9C">
        <w:rPr>
          <w:rFonts w:ascii="Times New Roman" w:hAnsi="Times New Roman" w:cs="Times New Roman"/>
          <w:sz w:val="24"/>
          <w:szCs w:val="24"/>
          <w:lang w:val="ro-RO"/>
        </w:rPr>
        <w:t>ă</w:t>
      </w:r>
      <w:r w:rsidRPr="00885C9C">
        <w:rPr>
          <w:rFonts w:ascii="Times New Roman" w:hAnsi="Times New Roman" w:cs="Times New Roman"/>
          <w:sz w:val="24"/>
          <w:szCs w:val="24"/>
          <w:lang w:val="ro-RO"/>
        </w:rPr>
        <w:t>rii mecanismelor de acces social.</w:t>
      </w:r>
    </w:p>
    <w:p w14:paraId="5CA2B670" w14:textId="16447F91" w:rsidR="00F07AE4" w:rsidRPr="00885C9C" w:rsidRDefault="00F07AE4" w:rsidP="00C90BD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Parteneriatul pentru activitățile sociale la Complexul Multifuncțional Stadionul Tineretului Craiova include cel puțin următoarele categorii:</w:t>
      </w:r>
    </w:p>
    <w:p w14:paraId="056DFA69" w14:textId="77777777" w:rsidR="00F07AE4" w:rsidRPr="00885C9C" w:rsidRDefault="00F07AE4" w:rsidP="00F07AE4">
      <w:pPr>
        <w:ind w:firstLine="720"/>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1) Autorități publice  </w:t>
      </w:r>
    </w:p>
    <w:p w14:paraId="672C4956" w14:textId="494A4D1F" w:rsidR="00F07AE4" w:rsidRPr="00885C9C" w:rsidRDefault="00F07AE4" w:rsidP="00C90BD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autorități locale/regionale (primărie, consiliu județean, instituții subordonate) cu atribuții relevante în domenii precum sport, tineret, cultură, educație, sănătate, asistență socială, ordine publică;</w:t>
      </w:r>
      <w:r w:rsidRPr="00885C9C">
        <w:rPr>
          <w:rFonts w:ascii="Times New Roman" w:hAnsi="Times New Roman" w:cs="Times New Roman"/>
          <w:color w:val="FF0000"/>
          <w:sz w:val="24"/>
          <w:szCs w:val="24"/>
          <w:lang w:val="ro-RO"/>
        </w:rPr>
        <w:t xml:space="preserve"> </w:t>
      </w:r>
    </w:p>
    <w:p w14:paraId="72FC1073" w14:textId="77777777" w:rsidR="00F07AE4" w:rsidRPr="00885C9C" w:rsidRDefault="00F07AE4" w:rsidP="00F07AE4">
      <w:pPr>
        <w:ind w:firstLine="720"/>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2) Mediu academic și educațional  </w:t>
      </w:r>
    </w:p>
    <w:p w14:paraId="4B100097" w14:textId="5B0BE819" w:rsidR="00F07AE4" w:rsidRPr="00885C9C" w:rsidRDefault="00F07AE4" w:rsidP="00C90BD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universități, colegii, școli, centre ocupationale și de formare profesională, educație, incluziune socială, sănătate, tineret, cultură, recreere;</w:t>
      </w:r>
    </w:p>
    <w:p w14:paraId="288EC2E0" w14:textId="77777777" w:rsidR="00F07AE4" w:rsidRPr="00885C9C" w:rsidRDefault="00F07AE4" w:rsidP="00F07AE4">
      <w:pPr>
        <w:ind w:firstLine="720"/>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3) Mediu de afaceri</w:t>
      </w:r>
      <w:r w:rsidRPr="00885C9C">
        <w:rPr>
          <w:rFonts w:ascii="Times New Roman" w:hAnsi="Times New Roman" w:cs="Times New Roman"/>
          <w:sz w:val="24"/>
          <w:szCs w:val="24"/>
          <w:lang w:val="ro-RO"/>
        </w:rPr>
        <w:t xml:space="preserve">  - în vederea asigurării unei reprezentări echilibrate a întreprinderilor mari, medii, mici și a microîntreprinderilor, alături de reprezentanți ai economiei sociale etc.;</w:t>
      </w:r>
    </w:p>
    <w:p w14:paraId="73B15A92" w14:textId="4111F180" w:rsidR="00F07AE4" w:rsidRPr="00885C9C" w:rsidRDefault="00F07AE4" w:rsidP="00C90BD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companii, patronate, asociații profesionale, camere de comerț, întreprinderi sociale interesate de susținerea sau derularea de activități sociale (ex. voluntariat, servicii educaționale sau sportive);</w:t>
      </w:r>
    </w:p>
    <w:p w14:paraId="0D895DEA" w14:textId="77777777" w:rsidR="00F07AE4" w:rsidRPr="00885C9C" w:rsidRDefault="00F07AE4" w:rsidP="00F07AE4">
      <w:pPr>
        <w:ind w:firstLine="720"/>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4) Societate civilă  </w:t>
      </w:r>
    </w:p>
    <w:p w14:paraId="638A96C2" w14:textId="69E49905" w:rsidR="00F07AE4" w:rsidRPr="00885C9C" w:rsidRDefault="00F07AE4" w:rsidP="00F07AE4">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ONG-uri, fundații, asociații, grupuri de acțiune locală, structuri asociative cu activitate relevantă în domenii precum sport de masă, tineret, educație, incluziune socială, egalitate de șanse, nediscriminare, persoane cu dizabilități, grupuri vulnerabile, cultură, mediu, sănătate comunitară.</w:t>
      </w:r>
    </w:p>
    <w:p w14:paraId="613DB0ED" w14:textId="77777777" w:rsidR="00712FCD" w:rsidRPr="00885C9C" w:rsidRDefault="00712FCD" w:rsidP="00F07AE4">
      <w:pPr>
        <w:rPr>
          <w:rFonts w:ascii="Times New Roman" w:hAnsi="Times New Roman" w:cs="Times New Roman"/>
          <w:sz w:val="24"/>
          <w:szCs w:val="24"/>
          <w:lang w:val="ro-RO"/>
        </w:rPr>
      </w:pPr>
    </w:p>
    <w:p w14:paraId="6CEAD547" w14:textId="02204BF3" w:rsidR="00D733C9" w:rsidRPr="00885C9C" w:rsidRDefault="00170E8C" w:rsidP="00170E8C">
      <w:pPr>
        <w:jc w:val="both"/>
        <w:rPr>
          <w:rFonts w:ascii="Times New Roman" w:hAnsi="Times New Roman" w:cs="Times New Roman"/>
          <w:color w:val="EE0000"/>
          <w:sz w:val="24"/>
          <w:szCs w:val="24"/>
          <w:lang w:val="ro-RO"/>
        </w:rPr>
      </w:pPr>
      <w:r w:rsidRPr="00885C9C">
        <w:rPr>
          <w:rFonts w:ascii="Times New Roman" w:hAnsi="Times New Roman" w:cs="Times New Roman"/>
          <w:sz w:val="24"/>
          <w:szCs w:val="24"/>
          <w:lang w:val="ro-RO"/>
        </w:rPr>
        <w:t>În cazul în care autoritățile publice, partenerii economici și sociali, precum și organismele care reprezintă societatea civilă au stabilit o organizație-umbrelă, acestea pot desemna un reprezentant unic pentru a prezenta punctele de vedere ale organizației-umbrelă în cadrul parteneriatului.</w:t>
      </w:r>
      <w:r w:rsidR="005B2771" w:rsidRPr="00885C9C">
        <w:rPr>
          <w:rFonts w:ascii="Times New Roman" w:hAnsi="Times New Roman" w:cs="Times New Roman"/>
          <w:sz w:val="24"/>
          <w:szCs w:val="24"/>
          <w:lang w:val="ro-RO"/>
        </w:rPr>
        <w:t xml:space="preserve"> </w:t>
      </w:r>
    </w:p>
    <w:p w14:paraId="20343613" w14:textId="0ED06CCE" w:rsidR="00170E8C" w:rsidRPr="00885C9C" w:rsidRDefault="00170E8C" w:rsidP="00170E8C">
      <w:pPr>
        <w:jc w:val="both"/>
        <w:rPr>
          <w:rFonts w:ascii="Times New Roman" w:hAnsi="Times New Roman"/>
          <w:bCs/>
          <w:sz w:val="24"/>
          <w:szCs w:val="24"/>
          <w:lang w:val="ro-RO"/>
        </w:rPr>
      </w:pPr>
      <w:r w:rsidRPr="00885C9C">
        <w:rPr>
          <w:rFonts w:ascii="Times New Roman" w:hAnsi="Times New Roman"/>
          <w:bCs/>
          <w:sz w:val="24"/>
          <w:szCs w:val="24"/>
          <w:lang w:val="ro-RO"/>
        </w:rPr>
        <w:t xml:space="preserve">Principiul parteneriatului implică strânsa cooperare, pe parcursul întregului ciclu de viață al unui program: pregătire, implementare, monitorizare și evaluare, între autoritățile regionale, locale, urbane și alte autorități publice, partenerii economici și sociali, organismele relevante care </w:t>
      </w:r>
      <w:r w:rsidRPr="00885C9C">
        <w:rPr>
          <w:rFonts w:ascii="Times New Roman" w:hAnsi="Times New Roman"/>
          <w:bCs/>
          <w:sz w:val="24"/>
          <w:szCs w:val="24"/>
          <w:lang w:val="ro-RO"/>
        </w:rPr>
        <w:lastRenderedPageBreak/>
        <w:t>reprezintă societatea civilă, cum ar fi partenerii din domeniul protecției mediului, organizațiile neguvernamentale și organismele responsabile cu promovarea incluziunii sociale, a drepturilor fundamentale, a drepturilor persoanelor cu handicap, a egalității de gen și a nediscriminării, organizații de cercetare și universități.</w:t>
      </w:r>
    </w:p>
    <w:p w14:paraId="0E0B3146" w14:textId="220C518F" w:rsidR="00170E8C" w:rsidRPr="00885C9C" w:rsidRDefault="00170E8C" w:rsidP="00170E8C">
      <w:pPr>
        <w:jc w:val="both"/>
        <w:rPr>
          <w:rFonts w:ascii="Times New Roman" w:hAnsi="Times New Roman"/>
          <w:bCs/>
          <w:sz w:val="24"/>
          <w:szCs w:val="24"/>
          <w:lang w:val="ro-RO"/>
        </w:rPr>
      </w:pPr>
      <w:r w:rsidRPr="00885C9C">
        <w:rPr>
          <w:rFonts w:ascii="Times New Roman" w:hAnsi="Times New Roman"/>
          <w:bCs/>
          <w:sz w:val="24"/>
          <w:szCs w:val="24"/>
          <w:lang w:val="ro-RO"/>
        </w:rPr>
        <w:t>Pentru asigurarea respectării acestui principiu, CJD a elaborat prezenta Procedură în vederea consultării, planificării și implementării Programului de activități la Complexul Multifuncțional Stadionul Tineretului Craiova, cu etapele și cerințele pe care CJD cât și partenerii trebuie să le aibă în vedere în procesul de constituire a parteneriatului, astfel încât selecția partenerilor să se realizeze în mod transparent, cu respectarea unui procent de minimum 40% reprezentanți ai societății civile, mediului de afaceri, de cercetare și universitar.</w:t>
      </w:r>
      <w:r w:rsidR="005348AA" w:rsidRPr="00885C9C">
        <w:rPr>
          <w:rFonts w:ascii="Times New Roman" w:hAnsi="Times New Roman"/>
          <w:bCs/>
          <w:sz w:val="24"/>
          <w:szCs w:val="24"/>
          <w:lang w:val="ro-RO"/>
        </w:rPr>
        <w:t xml:space="preserve">  </w:t>
      </w:r>
    </w:p>
    <w:p w14:paraId="26C034F7" w14:textId="5E6E1103" w:rsidR="00FA20F5" w:rsidRPr="00885C9C" w:rsidRDefault="00FA20F5" w:rsidP="00170E8C">
      <w:pPr>
        <w:jc w:val="both"/>
        <w:rPr>
          <w:rFonts w:ascii="Times New Roman" w:hAnsi="Times New Roman" w:cs="Times New Roman"/>
          <w:sz w:val="24"/>
          <w:szCs w:val="24"/>
          <w:lang w:val="ro-RO"/>
        </w:rPr>
      </w:pPr>
    </w:p>
    <w:p w14:paraId="7E897BAE" w14:textId="1853F86C" w:rsidR="00FA20F5" w:rsidRPr="00885C9C" w:rsidRDefault="008006D4" w:rsidP="00E81BF8">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5.2. Rolul partenerilor</w:t>
      </w:r>
    </w:p>
    <w:p w14:paraId="3B525117" w14:textId="77911AEF" w:rsidR="00555293" w:rsidRPr="00885C9C" w:rsidRDefault="00555293" w:rsidP="00555293">
      <w:pPr>
        <w:jc w:val="both"/>
        <w:rPr>
          <w:rFonts w:ascii="Times New Roman" w:hAnsi="Times New Roman"/>
          <w:bCs/>
          <w:sz w:val="24"/>
          <w:szCs w:val="24"/>
          <w:lang w:val="ro-RO"/>
        </w:rPr>
      </w:pPr>
      <w:r w:rsidRPr="00885C9C">
        <w:rPr>
          <w:rFonts w:ascii="Times New Roman" w:hAnsi="Times New Roman"/>
          <w:bCs/>
          <w:sz w:val="24"/>
          <w:szCs w:val="24"/>
          <w:lang w:val="ro-RO"/>
        </w:rPr>
        <w:t>Partenerii vor asigura:</w:t>
      </w:r>
    </w:p>
    <w:p w14:paraId="06A8AC63" w14:textId="6B11E99B" w:rsidR="00F9580F" w:rsidRPr="00885C9C" w:rsidRDefault="0098480F"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Identificarea grupului țintă pentru fiecare activitate desfășurată în corelare cu indicatorul de rezultat RCR 74 (număr utilizatori/an);</w:t>
      </w:r>
    </w:p>
    <w:p w14:paraId="0FE9FB2E" w14:textId="1154EBC3" w:rsidR="00F9580F" w:rsidRPr="00885C9C" w:rsidRDefault="0098480F"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Identificarea și integrarea de activități adaptate pentru grupuri greu de implicat (minorități inclusiv romi, persoane cu probleme de sănătate mintală, persoane cu dizabilități etc.);</w:t>
      </w:r>
    </w:p>
    <w:p w14:paraId="09EBE172" w14:textId="2AA91A8C" w:rsidR="0098480F" w:rsidRPr="00885C9C" w:rsidRDefault="0098480F"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 xml:space="preserve">Planificarea și organizarea evenimentelor (logistică, resurse umane, conținut educațional/ cultural/ sportiv);  </w:t>
      </w:r>
    </w:p>
    <w:p w14:paraId="052ECAC4" w14:textId="45C36098" w:rsidR="0098480F" w:rsidRPr="00885C9C" w:rsidRDefault="0098480F"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 xml:space="preserve">Mobilizarea și informarea publicului-țintă (tineri, copii, familii, persoane vulnerabile, comunitatea locală) la care au acces;  </w:t>
      </w:r>
    </w:p>
    <w:p w14:paraId="3AEE9CA5" w14:textId="236797AE" w:rsidR="0098480F" w:rsidRPr="00885C9C" w:rsidRDefault="0098480F"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 xml:space="preserve">Asigurarea de expertiză (de ex. psihologi, sociologi, antrenori, educatori, specialiști în incluziune socială);  </w:t>
      </w:r>
    </w:p>
    <w:p w14:paraId="14E3B32E" w14:textId="743EBABD" w:rsidR="0098480F" w:rsidRPr="00885C9C" w:rsidRDefault="00E00254"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 xml:space="preserve">Susținerea activităților prin voluntariat, materiale, etc., dupa caz, asa cum se face prin propunerea candidaturii;  </w:t>
      </w:r>
    </w:p>
    <w:p w14:paraId="539925E3" w14:textId="741EEB21" w:rsidR="00555293" w:rsidRPr="00885C9C" w:rsidRDefault="00555293"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Coordonarea acțiunilor propuse, în parteneriat cu CJD;</w:t>
      </w:r>
    </w:p>
    <w:p w14:paraId="6FC6310F" w14:textId="4C8C2232" w:rsidR="00555293" w:rsidRPr="00885C9C" w:rsidRDefault="00555293"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Informarea comunităților din judeţul Dolj asupra activităților derulate;</w:t>
      </w:r>
    </w:p>
    <w:p w14:paraId="798BF932" w14:textId="41DFC3AD" w:rsidR="0098480F" w:rsidRPr="00885C9C" w:rsidRDefault="00E00254"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Monitorizarea și evaluarea impactului social al activităților derulate.</w:t>
      </w:r>
    </w:p>
    <w:p w14:paraId="1E55C371" w14:textId="3FD85FC3" w:rsidR="00F9580F" w:rsidRPr="00885C9C" w:rsidRDefault="00E00254" w:rsidP="00E00254">
      <w:pPr>
        <w:pStyle w:val="ListParagraph"/>
        <w:numPr>
          <w:ilvl w:val="0"/>
          <w:numId w:val="31"/>
        </w:numPr>
        <w:jc w:val="both"/>
        <w:rPr>
          <w:rFonts w:ascii="Times New Roman" w:hAnsi="Times New Roman"/>
          <w:bCs/>
          <w:sz w:val="24"/>
          <w:szCs w:val="24"/>
          <w:lang w:val="ro-RO"/>
        </w:rPr>
      </w:pPr>
      <w:r w:rsidRPr="00885C9C">
        <w:rPr>
          <w:rFonts w:ascii="Times New Roman" w:hAnsi="Times New Roman"/>
          <w:bCs/>
          <w:sz w:val="24"/>
          <w:szCs w:val="24"/>
          <w:lang w:val="ro-RO"/>
        </w:rPr>
        <w:t>Identificarea de noi partenerii implicați în desfășurarea activităților (asociații, ONG-uri, instituții de cultură etc.) și rolul lor concret.</w:t>
      </w:r>
    </w:p>
    <w:p w14:paraId="6FB0022E" w14:textId="44C66932" w:rsidR="00E37843" w:rsidRPr="00885C9C" w:rsidRDefault="00F601A1" w:rsidP="00E37843">
      <w:pPr>
        <w:rPr>
          <w:rFonts w:ascii="Times New Roman" w:hAnsi="Times New Roman" w:cs="Times New Roman"/>
          <w:sz w:val="24"/>
          <w:szCs w:val="24"/>
          <w:lang w:val="ro-RO"/>
        </w:rPr>
      </w:pPr>
      <w:r w:rsidRPr="00885C9C">
        <w:rPr>
          <w:rFonts w:ascii="Times New Roman" w:hAnsi="Times New Roman" w:cs="Times New Roman"/>
          <w:sz w:val="24"/>
          <w:szCs w:val="24"/>
          <w:lang w:val="ro-RO"/>
        </w:rPr>
        <w:t>Rolul Consiliului Judeţean Dolj:</w:t>
      </w:r>
    </w:p>
    <w:p w14:paraId="5427524D" w14:textId="66B3F6F6" w:rsidR="004B2357" w:rsidRPr="00885C9C" w:rsidRDefault="004B2357" w:rsidP="0014331F">
      <w:pPr>
        <w:pStyle w:val="ListParagraph"/>
        <w:numPr>
          <w:ilvl w:val="0"/>
          <w:numId w:val="9"/>
        </w:numPr>
        <w:jc w:val="both"/>
        <w:rPr>
          <w:rFonts w:ascii="Times New Roman" w:hAnsi="Times New Roman"/>
          <w:bCs/>
          <w:sz w:val="24"/>
          <w:szCs w:val="24"/>
          <w:lang w:val="ro-RO"/>
        </w:rPr>
      </w:pPr>
      <w:r w:rsidRPr="00885C9C">
        <w:rPr>
          <w:rFonts w:ascii="Times New Roman" w:hAnsi="Times New Roman"/>
          <w:bCs/>
          <w:sz w:val="24"/>
          <w:szCs w:val="24"/>
          <w:lang w:val="ro-RO"/>
        </w:rPr>
        <w:t>Coordonează planificarea și implementarea Programului de activități;</w:t>
      </w:r>
    </w:p>
    <w:p w14:paraId="67C04F3D" w14:textId="6634434C" w:rsidR="0014331F" w:rsidRPr="00885C9C" w:rsidRDefault="004B2357" w:rsidP="0014331F">
      <w:pPr>
        <w:pStyle w:val="ListParagraph"/>
        <w:numPr>
          <w:ilvl w:val="0"/>
          <w:numId w:val="9"/>
        </w:numPr>
        <w:jc w:val="both"/>
        <w:rPr>
          <w:rFonts w:ascii="Times New Roman" w:hAnsi="Times New Roman"/>
          <w:bCs/>
          <w:sz w:val="24"/>
          <w:szCs w:val="24"/>
          <w:lang w:val="ro-RO"/>
        </w:rPr>
      </w:pPr>
      <w:r w:rsidRPr="00885C9C">
        <w:rPr>
          <w:rFonts w:ascii="Times New Roman" w:hAnsi="Times New Roman" w:cs="Times New Roman"/>
          <w:sz w:val="24"/>
          <w:szCs w:val="24"/>
          <w:lang w:val="ro-RO"/>
        </w:rPr>
        <w:t xml:space="preserve">Elaborează procedurile, organizează şi </w:t>
      </w:r>
      <w:r w:rsidRPr="00885C9C">
        <w:rPr>
          <w:rFonts w:ascii="Times New Roman" w:hAnsi="Times New Roman"/>
          <w:bCs/>
          <w:sz w:val="24"/>
          <w:szCs w:val="24"/>
          <w:lang w:val="ro-RO"/>
        </w:rPr>
        <w:t>derulează o procedură transparentă și nediscriminatorie de selectare a reprezentanților autorităților, mediului de afaceri și societății civile pentru a se asigura un nivel optim de reprezentativitate</w:t>
      </w:r>
    </w:p>
    <w:p w14:paraId="709D90E9" w14:textId="677EE91E" w:rsidR="00F601A1" w:rsidRPr="00885C9C" w:rsidRDefault="004B2357" w:rsidP="006D7239">
      <w:pPr>
        <w:pStyle w:val="ListParagraph"/>
        <w:numPr>
          <w:ilvl w:val="0"/>
          <w:numId w:val="9"/>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Constituie parteneriatul care va participa la consultarea, planificare și implementarea Programului de activități la Complexul Multifuncțional Stadionul Tineretului Craiova</w:t>
      </w:r>
      <w:r w:rsidRPr="00885C9C">
        <w:rPr>
          <w:rFonts w:ascii="Times New Roman" w:hAnsi="Times New Roman"/>
          <w:bCs/>
          <w:sz w:val="24"/>
          <w:szCs w:val="24"/>
          <w:lang w:val="ro-RO"/>
        </w:rPr>
        <w:t>;</w:t>
      </w:r>
    </w:p>
    <w:p w14:paraId="61EEFE1B" w14:textId="4DA19565" w:rsidR="004B2357" w:rsidRPr="00885C9C" w:rsidRDefault="004B2357" w:rsidP="00F601A1">
      <w:pPr>
        <w:pStyle w:val="ListParagraph"/>
        <w:numPr>
          <w:ilvl w:val="0"/>
          <w:numId w:val="9"/>
        </w:numPr>
        <w:rPr>
          <w:rFonts w:ascii="Times New Roman" w:hAnsi="Times New Roman" w:cs="Times New Roman"/>
          <w:sz w:val="24"/>
          <w:szCs w:val="24"/>
          <w:lang w:val="ro-RO"/>
        </w:rPr>
      </w:pPr>
      <w:r w:rsidRPr="00885C9C">
        <w:rPr>
          <w:rFonts w:ascii="Times New Roman" w:hAnsi="Times New Roman"/>
          <w:bCs/>
          <w:sz w:val="24"/>
          <w:szCs w:val="24"/>
          <w:lang w:val="ro-RO"/>
        </w:rPr>
        <w:t>Asigură bugetul pentru derularea activităților.</w:t>
      </w:r>
      <w:r w:rsidR="001E717D" w:rsidRPr="00885C9C">
        <w:rPr>
          <w:rFonts w:ascii="Times New Roman" w:hAnsi="Times New Roman"/>
          <w:bCs/>
          <w:sz w:val="24"/>
          <w:szCs w:val="24"/>
          <w:lang w:val="ro-RO"/>
        </w:rPr>
        <w:t xml:space="preserve"> </w:t>
      </w:r>
      <w:r w:rsidR="005D3FE0" w:rsidRPr="00885C9C">
        <w:rPr>
          <w:rFonts w:ascii="Times New Roman" w:hAnsi="Times New Roman"/>
          <w:bCs/>
          <w:sz w:val="24"/>
          <w:szCs w:val="24"/>
          <w:lang w:val="ro-RO"/>
        </w:rPr>
        <w:t xml:space="preserve"> </w:t>
      </w:r>
    </w:p>
    <w:p w14:paraId="50A87B3A" w14:textId="6A8C460C" w:rsidR="00170E8C" w:rsidRPr="00885C9C" w:rsidRDefault="00170E8C" w:rsidP="00170E8C">
      <w:pPr>
        <w:rPr>
          <w:lang w:val="ro-RO"/>
        </w:rPr>
      </w:pPr>
    </w:p>
    <w:p w14:paraId="22681C5E" w14:textId="64F7C0DE" w:rsidR="00170E8C" w:rsidRPr="00885C9C" w:rsidRDefault="00D24A72" w:rsidP="00170E8C">
      <w:pPr>
        <w:rPr>
          <w:rFonts w:ascii="Times New Roman" w:hAnsi="Times New Roman" w:cs="Times New Roman"/>
          <w:b/>
          <w:bCs/>
          <w:color w:val="2F5496" w:themeColor="accent1" w:themeShade="BF"/>
          <w:sz w:val="24"/>
          <w:szCs w:val="24"/>
          <w:lang w:val="ro-RO"/>
        </w:rPr>
      </w:pPr>
      <w:r w:rsidRPr="00885C9C">
        <w:rPr>
          <w:rFonts w:ascii="Times New Roman" w:hAnsi="Times New Roman" w:cs="Times New Roman"/>
          <w:b/>
          <w:bCs/>
          <w:color w:val="2F5496" w:themeColor="accent1" w:themeShade="BF"/>
          <w:sz w:val="24"/>
          <w:szCs w:val="24"/>
          <w:lang w:val="ro-RO"/>
        </w:rPr>
        <w:t>6. Stabilirea componenței parteneriatului</w:t>
      </w:r>
    </w:p>
    <w:p w14:paraId="7DC942AA" w14:textId="592E9388" w:rsidR="0098480F" w:rsidRPr="00885C9C" w:rsidRDefault="0098480F" w:rsidP="00F54A70">
      <w:p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Autoritatea responsabilă stabilește numărul total de parteneri și repartiția pe categorii, având în vedere:</w:t>
      </w:r>
    </w:p>
    <w:p w14:paraId="46F43E1D" w14:textId="15950878" w:rsidR="0098480F" w:rsidRPr="00885C9C" w:rsidRDefault="0098480F" w:rsidP="00F54A70">
      <w:pPr>
        <w:spacing w:after="0"/>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Asigurarea unei reprezentări echilibrate;  </w:t>
      </w:r>
    </w:p>
    <w:p w14:paraId="22FFBCCC" w14:textId="2F2150A6" w:rsidR="0098480F" w:rsidRPr="00885C9C" w:rsidRDefault="0098480F" w:rsidP="00F54A70">
      <w:pPr>
        <w:spacing w:after="0"/>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Relevanța pentru activitățile sociale la infrastructura propusă;  </w:t>
      </w:r>
    </w:p>
    <w:p w14:paraId="47FAA4EB" w14:textId="77777777" w:rsidR="0098480F" w:rsidRPr="00885C9C" w:rsidRDefault="0098480F" w:rsidP="0098480F">
      <w:pPr>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Posibilitatea de lucru eficientă într-un cadru partenerial (număr rezonabil de membri).</w:t>
      </w:r>
    </w:p>
    <w:p w14:paraId="06ED5171" w14:textId="3B4632C9" w:rsidR="0098480F" w:rsidRPr="00885C9C" w:rsidRDefault="0098480F" w:rsidP="0098480F">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Astfel, parteneriatul va fi alcătuit, fără a se limita la </w:t>
      </w:r>
      <w:r w:rsidRPr="00885C9C">
        <w:rPr>
          <w:rFonts w:ascii="Times New Roman" w:hAnsi="Times New Roman" w:cs="Times New Roman"/>
          <w:iCs/>
          <w:sz w:val="24"/>
          <w:szCs w:val="24"/>
          <w:lang w:val="ro-RO"/>
        </w:rPr>
        <w:t>aceștia,</w:t>
      </w:r>
      <w:r w:rsidRPr="00885C9C">
        <w:rPr>
          <w:rFonts w:ascii="Times New Roman" w:hAnsi="Times New Roman" w:cs="Times New Roman"/>
          <w:sz w:val="24"/>
          <w:szCs w:val="24"/>
          <w:lang w:val="ro-RO"/>
        </w:rPr>
        <w:t xml:space="preserve"> din reprezentanți ai următoarelor categorii: </w:t>
      </w:r>
    </w:p>
    <w:p w14:paraId="595A17EB" w14:textId="0F170B7C" w:rsidR="0098480F" w:rsidRPr="00885C9C" w:rsidRDefault="007D3843" w:rsidP="0098480F">
      <w:pPr>
        <w:pStyle w:val="ListParagraph"/>
        <w:numPr>
          <w:ilvl w:val="1"/>
          <w:numId w:val="5"/>
        </w:numPr>
        <w:jc w:val="both"/>
        <w:rPr>
          <w:rFonts w:ascii="Times New Roman" w:hAnsi="Times New Roman" w:cs="Times New Roman"/>
          <w:sz w:val="24"/>
          <w:szCs w:val="24"/>
          <w:lang w:val="ro-RO"/>
        </w:rPr>
      </w:pPr>
      <w:r w:rsidRPr="00885C9C">
        <w:rPr>
          <w:rFonts w:ascii="Times New Roman" w:hAnsi="Times New Roman" w:cs="Times New Roman"/>
          <w:iCs/>
          <w:sz w:val="24"/>
          <w:szCs w:val="24"/>
          <w:lang w:val="ro-RO"/>
        </w:rPr>
        <w:t xml:space="preserve">Instituții </w:t>
      </w:r>
      <w:r w:rsidRPr="00885C9C">
        <w:rPr>
          <w:rFonts w:ascii="Times New Roman" w:hAnsi="Times New Roman" w:cs="Times New Roman"/>
          <w:sz w:val="24"/>
          <w:szCs w:val="24"/>
          <w:lang w:val="ro-RO"/>
        </w:rPr>
        <w:t xml:space="preserve">și autorități publice - 4 membri;  </w:t>
      </w:r>
    </w:p>
    <w:p w14:paraId="7054713A" w14:textId="79528AF9" w:rsidR="0098480F" w:rsidRPr="00885C9C" w:rsidRDefault="0098480F" w:rsidP="0098480F">
      <w:pPr>
        <w:pStyle w:val="ListParagraph"/>
        <w:numPr>
          <w:ilvl w:val="1"/>
          <w:numId w:val="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Mediul academic și educațional - 3 membri;  </w:t>
      </w:r>
    </w:p>
    <w:p w14:paraId="7288BC9F" w14:textId="6EAA6A0A" w:rsidR="0098480F" w:rsidRPr="00885C9C" w:rsidRDefault="0098480F" w:rsidP="0098480F">
      <w:pPr>
        <w:pStyle w:val="ListParagraph"/>
        <w:numPr>
          <w:ilvl w:val="1"/>
          <w:numId w:val="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Mediul de afaceri  -3 membri;  </w:t>
      </w:r>
    </w:p>
    <w:p w14:paraId="02B91807" w14:textId="64CAAE99" w:rsidR="0098480F" w:rsidRPr="00885C9C" w:rsidRDefault="0098480F" w:rsidP="0098480F">
      <w:pPr>
        <w:pStyle w:val="ListParagraph"/>
        <w:numPr>
          <w:ilvl w:val="1"/>
          <w:numId w:val="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Societate civilă - 6 membri, astfel: copii, tineret,</w:t>
      </w:r>
      <w:r w:rsidR="003266C3">
        <w:rPr>
          <w:rFonts w:ascii="Times New Roman" w:hAnsi="Times New Roman" w:cs="Times New Roman"/>
          <w:sz w:val="24"/>
          <w:szCs w:val="24"/>
          <w:lang w:val="ro-RO"/>
        </w:rPr>
        <w:t xml:space="preserve"> educație,</w:t>
      </w:r>
      <w:r w:rsidRPr="00885C9C">
        <w:rPr>
          <w:rFonts w:ascii="Times New Roman" w:hAnsi="Times New Roman" w:cs="Times New Roman"/>
          <w:sz w:val="24"/>
          <w:szCs w:val="24"/>
          <w:lang w:val="ro-RO"/>
        </w:rPr>
        <w:t xml:space="preserve"> incluziune socială</w:t>
      </w:r>
      <w:r w:rsidR="003266C3">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 xml:space="preserve"> egalitate de șanse</w:t>
      </w:r>
      <w:r w:rsidR="003266C3">
        <w:rPr>
          <w:rFonts w:ascii="Times New Roman" w:hAnsi="Times New Roman" w:cs="Times New Roman"/>
          <w:sz w:val="24"/>
          <w:szCs w:val="24"/>
          <w:lang w:val="ro-RO"/>
        </w:rPr>
        <w:t xml:space="preserve"> și nediscriminare</w:t>
      </w:r>
      <w:r w:rsidRPr="00885C9C">
        <w:rPr>
          <w:rFonts w:ascii="Times New Roman" w:hAnsi="Times New Roman" w:cs="Times New Roman"/>
          <w:sz w:val="24"/>
          <w:szCs w:val="24"/>
          <w:lang w:val="ro-RO"/>
        </w:rPr>
        <w:t xml:space="preserve">, persoane cu dizabilități, grupuri vulnerabile, cultură, sănătate comunitară, sport, orice activitate derulată în beneficiul comunității, etc.  </w:t>
      </w:r>
    </w:p>
    <w:p w14:paraId="58B19912" w14:textId="4B3B39BA" w:rsidR="00F42DA0" w:rsidRPr="00885C9C" w:rsidRDefault="00F42DA0" w:rsidP="00F42DA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Prin Anunțul de informare, organizaţiile selectate vor fi invitate să nominalizeze în parteneriat un membru titular/responsabil activități, respectiv un membru supleant cu luarea în considerare a respectării principiului egalității de șanse între femei și bărbați și asigurarea nediscriminării.</w:t>
      </w:r>
    </w:p>
    <w:p w14:paraId="56F43AB9" w14:textId="77777777" w:rsidR="00650326" w:rsidRPr="00885C9C" w:rsidRDefault="00650326" w:rsidP="00123CD8">
      <w:pPr>
        <w:rPr>
          <w:rFonts w:ascii="Times New Roman" w:hAnsi="Times New Roman" w:cs="Times New Roman"/>
          <w:sz w:val="24"/>
          <w:szCs w:val="24"/>
          <w:lang w:val="ro-RO"/>
        </w:rPr>
      </w:pPr>
    </w:p>
    <w:p w14:paraId="670FF6D0" w14:textId="77777777" w:rsidR="00E741E9" w:rsidRPr="00885C9C" w:rsidRDefault="00E741E9" w:rsidP="00123CD8">
      <w:pPr>
        <w:rPr>
          <w:rFonts w:ascii="Times New Roman" w:hAnsi="Times New Roman" w:cs="Times New Roman"/>
          <w:sz w:val="24"/>
          <w:szCs w:val="24"/>
          <w:lang w:val="ro-RO"/>
        </w:rPr>
      </w:pPr>
    </w:p>
    <w:p w14:paraId="0438CEA5" w14:textId="6DA42FF7" w:rsidR="007D63A4" w:rsidRPr="00885C9C" w:rsidRDefault="00D24A72" w:rsidP="00144BBD">
      <w:pPr>
        <w:jc w:val="both"/>
        <w:rPr>
          <w:rFonts w:ascii="Times New Roman" w:hAnsi="Times New Roman" w:cs="Times New Roman"/>
          <w:b/>
          <w:bCs/>
          <w:color w:val="2F5496" w:themeColor="accent1" w:themeShade="BF"/>
          <w:sz w:val="24"/>
          <w:szCs w:val="24"/>
          <w:lang w:val="ro-RO"/>
        </w:rPr>
      </w:pPr>
      <w:r w:rsidRPr="00885C9C">
        <w:rPr>
          <w:rFonts w:ascii="Times New Roman" w:hAnsi="Times New Roman" w:cs="Times New Roman"/>
          <w:b/>
          <w:bCs/>
          <w:color w:val="2F5496" w:themeColor="accent1" w:themeShade="BF"/>
          <w:sz w:val="24"/>
          <w:szCs w:val="24"/>
          <w:lang w:val="ro-RO"/>
        </w:rPr>
        <w:t>7. Procesul de selecție a partenerilor relevanți aparținând autorităților locale, societății civile, mediului de afaceri, de cercetare și universitar de la nivel național, regional și local</w:t>
      </w:r>
    </w:p>
    <w:p w14:paraId="7825555C" w14:textId="4ED11715" w:rsidR="007D63A4" w:rsidRPr="00885C9C" w:rsidRDefault="007D63A4" w:rsidP="007D63A4">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Organizațiile prevăzute la pct. 6 din prezenta Procedură vor fi selectate în urma exprimării interesului acestora, pe baza unei proceduri transparente și nediscriminatorii.</w:t>
      </w:r>
    </w:p>
    <w:p w14:paraId="26D4B888" w14:textId="5DD65187" w:rsidR="007D63A4" w:rsidRPr="00885C9C" w:rsidRDefault="007D63A4"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acest sens, CJD va face publică pe pagina web proprie, în secțiunea dedicată tranziţiei juste și, dacă este posibil, și prin alte canale de comunicare, intenția de a identifica parteneri, din rândul entităților prevăzute la categoriile de la pct. 6, menționând totodată condițiile pe care trebuie să le îndeplinească partenerii. Partenerii vor fi aleși dintre  autoritățile/organizațiile/entitățile care au răspuns anunțului public.</w:t>
      </w:r>
    </w:p>
    <w:p w14:paraId="339C6285" w14:textId="6867CBDD" w:rsidR="007D63A4" w:rsidRPr="00885C9C" w:rsidRDefault="007D63A4" w:rsidP="0073159B">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Primirea dosarelor de candidatură se va realiza conform instrucțiunilor comunicate în anunțul de selecție.</w:t>
      </w:r>
    </w:p>
    <w:p w14:paraId="117C5772" w14:textId="7F23E7D9" w:rsidR="007D63A4" w:rsidRPr="00885C9C" w:rsidRDefault="007D63A4" w:rsidP="007D63A4">
      <w:pP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Precizări generale</w:t>
      </w:r>
    </w:p>
    <w:p w14:paraId="53A8D46A" w14:textId="5471A5DD" w:rsidR="007D63A4" w:rsidRPr="00885C9C" w:rsidRDefault="007D63A4" w:rsidP="00D24B9D">
      <w:pPr>
        <w:jc w:val="both"/>
        <w:rPr>
          <w:rFonts w:ascii="Times New Roman" w:hAnsi="Times New Roman" w:cs="Times New Roman"/>
          <w:strike/>
          <w:sz w:val="24"/>
          <w:szCs w:val="24"/>
          <w:lang w:val="ro-RO"/>
        </w:rPr>
      </w:pPr>
      <w:r w:rsidRPr="00885C9C">
        <w:rPr>
          <w:rFonts w:ascii="Times New Roman" w:hAnsi="Times New Roman" w:cs="Times New Roman"/>
          <w:sz w:val="24"/>
          <w:szCs w:val="24"/>
          <w:lang w:val="ro-RO"/>
        </w:rPr>
        <w:t xml:space="preserve">În cadrul procesului de selecție se va avea în vedere asigurarea unei </w:t>
      </w:r>
      <w:r w:rsidRPr="00885C9C">
        <w:rPr>
          <w:rFonts w:ascii="Times New Roman" w:hAnsi="Times New Roman" w:cs="Times New Roman"/>
          <w:b/>
          <w:bCs/>
          <w:i/>
          <w:iCs/>
          <w:sz w:val="24"/>
          <w:szCs w:val="24"/>
          <w:lang w:val="ro-RO"/>
        </w:rPr>
        <w:t>reprezentări echilibrate a domeniilor relevante pentru implementarea programului.</w:t>
      </w:r>
      <w:r w:rsidRPr="00885C9C">
        <w:rPr>
          <w:rFonts w:ascii="Times New Roman" w:hAnsi="Times New Roman" w:cs="Times New Roman"/>
          <w:sz w:val="24"/>
          <w:szCs w:val="24"/>
          <w:lang w:val="ro-RO"/>
        </w:rPr>
        <w:t xml:space="preserve"> </w:t>
      </w:r>
    </w:p>
    <w:p w14:paraId="4812CA39" w14:textId="6F93E49F" w:rsidR="007D63A4" w:rsidRPr="00885C9C" w:rsidRDefault="007D63A4"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Potențialii parteneri au obligația de a-și asuma corectitudinea datelor prezentate în procesul de selecție și responsabilitățile ce le revin în ceea ce privește protecția datelor cu caracter personal, confidențialitatea și conflictele de interese</w:t>
      </w:r>
      <w:r w:rsidR="000E1E75" w:rsidRPr="00885C9C">
        <w:rPr>
          <w:rFonts w:ascii="Times New Roman" w:hAnsi="Times New Roman" w:cs="Times New Roman"/>
          <w:sz w:val="24"/>
          <w:szCs w:val="24"/>
          <w:lang w:val="ro-RO"/>
        </w:rPr>
        <w:t>,</w:t>
      </w:r>
      <w:r w:rsidRPr="00885C9C">
        <w:rPr>
          <w:rFonts w:ascii="Times New Roman" w:hAnsi="Times New Roman" w:cs="Times New Roman"/>
          <w:sz w:val="24"/>
          <w:szCs w:val="24"/>
          <w:lang w:val="ro-RO"/>
        </w:rPr>
        <w:t xml:space="preserve"> semnând în acest formularul de candidatur</w:t>
      </w:r>
      <w:r w:rsidR="000E1E75" w:rsidRPr="00885C9C">
        <w:rPr>
          <w:rFonts w:ascii="Times New Roman" w:hAnsi="Times New Roman" w:cs="Times New Roman"/>
          <w:sz w:val="24"/>
          <w:szCs w:val="24"/>
          <w:lang w:val="ro-RO"/>
        </w:rPr>
        <w:t>ă</w:t>
      </w:r>
      <w:r w:rsidRPr="00885C9C">
        <w:rPr>
          <w:rFonts w:ascii="Times New Roman" w:hAnsi="Times New Roman" w:cs="Times New Roman"/>
          <w:sz w:val="24"/>
          <w:szCs w:val="24"/>
          <w:lang w:val="ro-RO"/>
        </w:rPr>
        <w:t>.</w:t>
      </w:r>
    </w:p>
    <w:p w14:paraId="7CA949A5" w14:textId="5092A389" w:rsidR="007D63A4" w:rsidRPr="00885C9C" w:rsidRDefault="007D63A4"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Dacă pe parcursul desfășurării activității în parteneriat față de persoanele respective s-a dispus începerea urmăririi penale pentru fapte prevăzute de Codul Penal care încalcă legislația în domeniul de referință, se poate dispune suspendarea participării la acțiuni până la finalizarea cauzei si solicitarea nominalizării unei alte persoane din cadrul instituției  sau participarea supleantului.</w:t>
      </w:r>
    </w:p>
    <w:p w14:paraId="2BCCCE02" w14:textId="1B239DBA" w:rsidR="00297324" w:rsidRPr="00885C9C" w:rsidRDefault="007D63A4"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Un candidat poate fi selectat la mai multe categorii dintre cele menționate la pct. 6.</w:t>
      </w:r>
    </w:p>
    <w:p w14:paraId="3EF1767A" w14:textId="4B623E46" w:rsidR="004D23A2" w:rsidRPr="00885C9C" w:rsidRDefault="004D23A2" w:rsidP="004D23A2">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Dacă o categorie înregistrează un deficit de candidaturi calificate</w:t>
      </w:r>
      <w:r w:rsidRPr="00885C9C">
        <w:rPr>
          <w:rFonts w:ascii="Times New Roman" w:hAnsi="Times New Roman" w:cs="Times New Roman"/>
          <w:sz w:val="24"/>
          <w:szCs w:val="24"/>
          <w:lang w:val="ro-RO"/>
        </w:rPr>
        <w:t>, locurile rămase vacante se reportează prioritar către categoria anterioară (în sens ascendent, până la prima categorie) sau către categoriile următoare, în ordine succesivă. În situația în care locurile nu se ocupă nici după redistribuire, Consiliul Județean Dolj va prelungi termenul de depunere sau va relua procedura, prin publicarea unui anunț oficial pe site-ul instituției.</w:t>
      </w:r>
    </w:p>
    <w:p w14:paraId="151AF0DE" w14:textId="2A35376C" w:rsidR="004D23A2" w:rsidRPr="00885C9C" w:rsidRDefault="004D23A2" w:rsidP="004D23A2">
      <w:pPr>
        <w:jc w:val="both"/>
        <w:rPr>
          <w:rFonts w:ascii="Times New Roman" w:hAnsi="Times New Roman" w:cs="Times New Roman"/>
          <w:strike/>
          <w:sz w:val="24"/>
          <w:szCs w:val="24"/>
          <w:lang w:val="ro-RO"/>
        </w:rPr>
      </w:pPr>
      <w:r w:rsidRPr="00885C9C">
        <w:rPr>
          <w:rFonts w:ascii="Times New Roman" w:hAnsi="Times New Roman" w:cs="Times New Roman"/>
          <w:sz w:val="24"/>
          <w:szCs w:val="24"/>
          <w:lang w:val="ro-RO"/>
        </w:rPr>
        <w:t xml:space="preserve">În vedere asigurării </w:t>
      </w:r>
      <w:r w:rsidRPr="00885C9C">
        <w:rPr>
          <w:rFonts w:ascii="Times New Roman" w:hAnsi="Times New Roman" w:cs="Times New Roman"/>
          <w:b/>
          <w:bCs/>
          <w:sz w:val="24"/>
          <w:szCs w:val="24"/>
          <w:lang w:val="ro-RO"/>
        </w:rPr>
        <w:t>reprezentării echilibrate a domeniilor relevante pentru implementarea programului.</w:t>
      </w:r>
      <w:r w:rsidRPr="00885C9C">
        <w:rPr>
          <w:rFonts w:ascii="Times New Roman" w:hAnsi="Times New Roman" w:cs="Times New Roman"/>
          <w:sz w:val="24"/>
          <w:szCs w:val="24"/>
          <w:lang w:val="ro-RO"/>
        </w:rPr>
        <w:t xml:space="preserve"> </w:t>
      </w:r>
    </w:p>
    <w:p w14:paraId="6230F694" w14:textId="5023319A" w:rsidR="004D23A2" w:rsidRPr="00885C9C" w:rsidRDefault="00E741E9" w:rsidP="004D23A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I</w:t>
      </w:r>
      <w:r w:rsidR="004D23A2" w:rsidRPr="00885C9C">
        <w:rPr>
          <w:rFonts w:ascii="Times New Roman" w:hAnsi="Times New Roman" w:cs="Times New Roman"/>
          <w:sz w:val="24"/>
          <w:szCs w:val="24"/>
          <w:lang w:val="ro-RO"/>
        </w:rPr>
        <w:t>nstituțiile publice</w:t>
      </w:r>
      <w:r w:rsidRPr="00885C9C">
        <w:rPr>
          <w:rFonts w:ascii="Times New Roman" w:hAnsi="Times New Roman" w:cs="Times New Roman"/>
          <w:sz w:val="24"/>
          <w:szCs w:val="24"/>
          <w:lang w:val="ro-RO"/>
        </w:rPr>
        <w:t xml:space="preserve"> și autoritățile publice </w:t>
      </w:r>
      <w:r w:rsidR="00FA10FB" w:rsidRPr="00885C9C">
        <w:rPr>
          <w:rFonts w:ascii="Times New Roman" w:hAnsi="Times New Roman" w:cs="Times New Roman"/>
          <w:sz w:val="24"/>
          <w:szCs w:val="24"/>
          <w:lang w:val="ro-RO"/>
        </w:rPr>
        <w:t xml:space="preserve">(primărie, consiliu județean, instituții subordonate) cu atribuții relevante în domenii precum sport, tineret, cultură, educație, sănătate, asistență socială, ordine publică nu sunt supuse procesulu de evaluare. </w:t>
      </w:r>
    </w:p>
    <w:p w14:paraId="2479D6D9" w14:textId="77777777" w:rsidR="007D63A4" w:rsidRPr="00885C9C" w:rsidRDefault="007D63A4"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Pentru fiecare dintre categorii pot fi selectați numai candidați care îndeplinesc criteriile de calificare. </w:t>
      </w:r>
    </w:p>
    <w:p w14:paraId="229F557B" w14:textId="20FD9E38" w:rsidR="007D63A4" w:rsidRPr="00885C9C" w:rsidRDefault="007D63A4" w:rsidP="007D63A4">
      <w:pPr>
        <w:rPr>
          <w:rFonts w:ascii="Times New Roman" w:hAnsi="Times New Roman" w:cs="Times New Roman"/>
          <w:sz w:val="24"/>
          <w:szCs w:val="24"/>
          <w:lang w:val="ro-RO"/>
        </w:rPr>
      </w:pPr>
      <w:r w:rsidRPr="00885C9C">
        <w:rPr>
          <w:rFonts w:ascii="Times New Roman" w:hAnsi="Times New Roman" w:cs="Times New Roman"/>
          <w:sz w:val="24"/>
          <w:szCs w:val="24"/>
          <w:lang w:val="ro-RO"/>
        </w:rPr>
        <w:t>Punctajul pentru departajare se aplica numai pentru criteriile de selecție.</w:t>
      </w:r>
    </w:p>
    <w:p w14:paraId="466FE3EA" w14:textId="77777777" w:rsidR="00600F76" w:rsidRPr="00885C9C" w:rsidRDefault="00600F76" w:rsidP="00600F76">
      <w:pPr>
        <w:rPr>
          <w:rFonts w:ascii="Times New Roman" w:hAnsi="Times New Roman" w:cs="Times New Roman"/>
          <w:b/>
          <w:bCs/>
          <w:sz w:val="24"/>
          <w:szCs w:val="24"/>
          <w:lang w:val="ro-RO"/>
        </w:rPr>
      </w:pPr>
    </w:p>
    <w:p w14:paraId="1DD9836A" w14:textId="0202A0AE" w:rsidR="00C02AA1" w:rsidRPr="00885C9C" w:rsidRDefault="008006D4" w:rsidP="00D24B9D">
      <w:pPr>
        <w:rPr>
          <w:rFonts w:ascii="Times New Roman" w:hAnsi="Times New Roman" w:cs="Times New Roman"/>
          <w:b/>
          <w:bCs/>
          <w:color w:val="4472C4" w:themeColor="accent1"/>
          <w:sz w:val="24"/>
          <w:szCs w:val="24"/>
          <w:lang w:val="ro-RO"/>
        </w:rPr>
      </w:pPr>
      <w:r w:rsidRPr="00885C9C">
        <w:rPr>
          <w:rFonts w:ascii="Times New Roman" w:hAnsi="Times New Roman" w:cs="Times New Roman"/>
          <w:b/>
          <w:bCs/>
          <w:color w:val="4472C4" w:themeColor="accent1"/>
          <w:sz w:val="24"/>
          <w:szCs w:val="24"/>
          <w:lang w:val="ro-RO"/>
        </w:rPr>
        <w:t xml:space="preserve">8. Etapele procesului de selecție a partenerilor </w:t>
      </w:r>
    </w:p>
    <w:p w14:paraId="52B7BAD4" w14:textId="39DAF79F" w:rsidR="00D24B9D" w:rsidRPr="00885C9C" w:rsidRDefault="00D24B9D" w:rsidP="00D24B9D">
      <w:pPr>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 xml:space="preserve">Asigurarea transparenței procesului de selecție </w:t>
      </w:r>
    </w:p>
    <w:p w14:paraId="0FEEAF49" w14:textId="61E0090F" w:rsidR="00D24B9D" w:rsidRPr="00885C9C" w:rsidRDefault="00D24B9D" w:rsidP="00D24B9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ceea ce privește asigurarea transparenței în alegerea organizațiilor reprezentate în parteneriat, vor fi avute în vedere următoarele etape de desfășurare a procesului de selecție a partenerilor prevăzuți la pct. 6:</w:t>
      </w:r>
    </w:p>
    <w:p w14:paraId="52C72B4E" w14:textId="205A6263" w:rsidR="00D24B9D" w:rsidRPr="00885C9C" w:rsidRDefault="00D24B9D" w:rsidP="007A3738">
      <w:pPr>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lastRenderedPageBreak/>
        <w:t xml:space="preserve">Publicarea unui anunț privind selecția partenerilor </w:t>
      </w:r>
      <w:bookmarkStart w:id="1" w:name="_Hlk124249996"/>
    </w:p>
    <w:bookmarkEnd w:id="1"/>
    <w:p w14:paraId="5CB4A6F3" w14:textId="60B2F576" w:rsidR="00D24B9D" w:rsidRPr="00885C9C" w:rsidRDefault="00D24B9D" w:rsidP="005542C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Prin anunțul privind selecția partenerilor în vederea consultării, planificării și implementării Programului de activități la </w:t>
      </w:r>
      <w:r w:rsidRPr="00885C9C">
        <w:rPr>
          <w:rFonts w:ascii="Times New Roman" w:hAnsi="Times New Roman" w:cs="Times New Roman"/>
          <w:iCs/>
          <w:sz w:val="24"/>
          <w:szCs w:val="24"/>
          <w:lang w:val="ro-RO"/>
        </w:rPr>
        <w:t>Complexul Multifuncțional Stadionul Tineretului Craiova</w:t>
      </w:r>
      <w:r w:rsidRPr="00885C9C">
        <w:rPr>
          <w:rFonts w:ascii="Times New Roman" w:hAnsi="Times New Roman" w:cs="Times New Roman"/>
          <w:sz w:val="24"/>
          <w:szCs w:val="24"/>
          <w:lang w:val="ro-RO"/>
        </w:rPr>
        <w:t xml:space="preserve"> sunt aduse la cunoștința publicului datele relevante pentru participarea organizațiilor interesate la procesul de selecție, pe pagina web a CJD, în secțiunea dedicată P</w:t>
      </w:r>
      <w:r w:rsidR="000E1E75" w:rsidRPr="00885C9C">
        <w:rPr>
          <w:rFonts w:ascii="Times New Roman" w:hAnsi="Times New Roman" w:cs="Times New Roman"/>
          <w:sz w:val="24"/>
          <w:szCs w:val="24"/>
          <w:lang w:val="ro-RO"/>
        </w:rPr>
        <w:t>T</w:t>
      </w:r>
      <w:r w:rsidRPr="00885C9C">
        <w:rPr>
          <w:rFonts w:ascii="Times New Roman" w:hAnsi="Times New Roman" w:cs="Times New Roman"/>
          <w:sz w:val="24"/>
          <w:szCs w:val="24"/>
          <w:lang w:val="ro-RO"/>
        </w:rPr>
        <w:t>TJ</w:t>
      </w:r>
      <w:r w:rsidR="000E1E75" w:rsidRPr="00885C9C">
        <w:rPr>
          <w:rFonts w:ascii="Times New Roman" w:hAnsi="Times New Roman" w:cs="Times New Roman"/>
          <w:sz w:val="24"/>
          <w:szCs w:val="24"/>
          <w:lang w:val="ro-RO"/>
        </w:rPr>
        <w:t>.</w:t>
      </w:r>
      <w:r w:rsidRPr="00885C9C">
        <w:rPr>
          <w:rFonts w:ascii="Times New Roman" w:hAnsi="Times New Roman" w:cs="Times New Roman"/>
          <w:sz w:val="24"/>
          <w:szCs w:val="24"/>
          <w:lang w:val="ro-RO"/>
        </w:rPr>
        <w:t xml:space="preserve"> </w:t>
      </w:r>
    </w:p>
    <w:p w14:paraId="19759052" w14:textId="7C766604" w:rsidR="00D24B9D" w:rsidRPr="00885C9C" w:rsidRDefault="00464B32" w:rsidP="00D24B9D">
      <w:pPr>
        <w:rPr>
          <w:rFonts w:ascii="Times New Roman" w:hAnsi="Times New Roman" w:cs="Times New Roman"/>
          <w:sz w:val="24"/>
          <w:szCs w:val="24"/>
          <w:lang w:val="ro-RO"/>
        </w:rPr>
      </w:pPr>
      <w:r w:rsidRPr="00885C9C">
        <w:rPr>
          <w:rFonts w:ascii="Times New Roman" w:hAnsi="Times New Roman" w:cs="Times New Roman"/>
          <w:sz w:val="24"/>
          <w:szCs w:val="24"/>
          <w:lang w:val="ro-RO"/>
        </w:rPr>
        <w:t>CJ Dolj elaborează anunțul în conformitate cu anexele la prezenta Procedură.</w:t>
      </w:r>
    </w:p>
    <w:p w14:paraId="68B25079" w14:textId="35766E63" w:rsidR="00D24B9D" w:rsidRPr="00885C9C" w:rsidRDefault="00D24B9D" w:rsidP="0036248B">
      <w:pPr>
        <w:jc w:val="both"/>
        <w:rPr>
          <w:rFonts w:ascii="Times New Roman" w:hAnsi="Times New Roman" w:cs="Times New Roman"/>
          <w:sz w:val="24"/>
          <w:szCs w:val="24"/>
          <w:u w:val="single"/>
          <w:lang w:val="ro-RO"/>
        </w:rPr>
      </w:pPr>
      <w:r w:rsidRPr="00885C9C">
        <w:rPr>
          <w:rFonts w:ascii="Times New Roman" w:hAnsi="Times New Roman" w:cs="Times New Roman"/>
          <w:b/>
          <w:bCs/>
          <w:sz w:val="24"/>
          <w:szCs w:val="24"/>
          <w:u w:val="single"/>
          <w:lang w:val="ro-RO"/>
        </w:rPr>
        <w:t>Constituirea unei Comisii de selecție a partenerilor</w:t>
      </w:r>
      <w:r w:rsidRPr="00885C9C">
        <w:rPr>
          <w:rFonts w:ascii="Times New Roman" w:hAnsi="Times New Roman" w:cs="Times New Roman"/>
          <w:sz w:val="24"/>
          <w:szCs w:val="24"/>
          <w:u w:val="single"/>
          <w:lang w:val="ro-RO"/>
        </w:rPr>
        <w:t>, prin dispoziţie a Preşedintelui Consiliului Judeţean Dolj</w:t>
      </w:r>
    </w:p>
    <w:p w14:paraId="3C3C1DFF" w14:textId="5F1D5BA2" w:rsidR="008006D4" w:rsidRPr="00885C9C" w:rsidRDefault="008006D4" w:rsidP="007A3738">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Comisia de selecție va fi alcătuită din 1 președinte (cu drept de vot) și membri (minimum 2 persoane), care vor efectua selecția candidaților în baza criteriilor de calificare și selecție (Anexa 3 la prezenta Procedură). Decizia de constituire a Comisiei de selecție se va emite anterior datei limită de depunere a candidaturilor.</w:t>
      </w:r>
    </w:p>
    <w:p w14:paraId="623A1CE3" w14:textId="4C927DBA" w:rsidR="008006D4" w:rsidRPr="00885C9C" w:rsidRDefault="008006D4" w:rsidP="00876166">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De-a lungul procesului de selecție, componența Comisiei de selecție poate fi modificată, dar nu poate fi diminuată față de structura minimă necesară.</w:t>
      </w:r>
    </w:p>
    <w:p w14:paraId="6A73085A" w14:textId="77777777" w:rsidR="008006D4" w:rsidRPr="00885C9C" w:rsidRDefault="008006D4" w:rsidP="008006D4">
      <w:pPr>
        <w:rPr>
          <w:rFonts w:ascii="Times New Roman" w:hAnsi="Times New Roman" w:cs="Times New Roman"/>
          <w:sz w:val="24"/>
          <w:szCs w:val="24"/>
          <w:lang w:val="ro-RO"/>
        </w:rPr>
      </w:pPr>
      <w:r w:rsidRPr="00885C9C">
        <w:rPr>
          <w:rFonts w:ascii="Times New Roman" w:hAnsi="Times New Roman" w:cs="Times New Roman"/>
          <w:sz w:val="24"/>
          <w:szCs w:val="24"/>
          <w:lang w:val="ro-RO"/>
        </w:rPr>
        <w:t>Înlocuirea unui membru al Comisiei de selecție este posibilă în situațiile următoare:</w:t>
      </w:r>
    </w:p>
    <w:p w14:paraId="1B0339DB" w14:textId="0DA7DC70" w:rsidR="008006D4" w:rsidRPr="00885C9C" w:rsidRDefault="008006D4" w:rsidP="00E57018">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 indisponibilitatea temporară sau permanentă a acestuia, din motive obiective (inclusiv concediu medical, concediu de odihnă, concediu pentru îngrijirea copilului, cursuri de formare, etc.) pe durata procesului de evaluare;</w:t>
      </w:r>
    </w:p>
    <w:p w14:paraId="0BD8E5DA" w14:textId="227C817F" w:rsidR="008006D4" w:rsidRPr="00885C9C" w:rsidRDefault="008006D4" w:rsidP="00E57018">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(b) încălcarea principiilor eticii profesionale și a principiilor utilizate în procesul de evaluare constatate de Președintele Comisiei de selecție, respectiv apariția uneia dintre situaţiile menţionate în declarația privind evitarea conflictului de interese;</w:t>
      </w:r>
    </w:p>
    <w:p w14:paraId="7EC4B8BB" w14:textId="6C9BEBFA" w:rsidR="008006D4" w:rsidRPr="00885C9C" w:rsidRDefault="008006D4" w:rsidP="00E57018">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 întârzieri nejustificate în desfășurarea activității în cadrul procesului de selecție a candidaturilor, constatate de președintele Comisiei de selecție.</w:t>
      </w:r>
    </w:p>
    <w:p w14:paraId="345C69EB" w14:textId="0B1996A6" w:rsidR="008006D4" w:rsidRPr="00885C9C" w:rsidRDefault="008006D4" w:rsidP="007A3738">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cazul în care un membru titular al Comisiei de selecție trebuie înlocuit, ca urmare a încadrării într-una din cele trei situații prezentate mai sus, se va dispune înlocuirea acestuia prin Dispoziţie emisă de Preşedintele Consiliului Judeţean Dolj, în ziua constatării indisponibilității.</w:t>
      </w:r>
    </w:p>
    <w:p w14:paraId="54E4B198" w14:textId="4F5FA64F" w:rsidR="004C33B1" w:rsidRPr="00885C9C" w:rsidRDefault="004C33B1" w:rsidP="004C33B1">
      <w:pPr>
        <w:jc w:val="both"/>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Desfășurarea activității Comisiei de Selecție</w:t>
      </w:r>
    </w:p>
    <w:p w14:paraId="395F0882" w14:textId="3BD728F4"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Membrii Comisiei de selecție evaluează independent formularul de candidatură, completează și  semnează grilele de calificare și selecție, acordând punctaj fiecărui candidat care a îndeplinit criteriile de calificare, conform Anexei </w:t>
      </w:r>
      <w:r w:rsidR="0054197A" w:rsidRPr="00885C9C">
        <w:rPr>
          <w:rFonts w:ascii="Times New Roman" w:hAnsi="Times New Roman" w:cs="Times New Roman"/>
          <w:sz w:val="24"/>
          <w:szCs w:val="24"/>
          <w:lang w:val="ro-RO"/>
        </w:rPr>
        <w:t>3</w:t>
      </w:r>
      <w:r w:rsidRPr="00885C9C">
        <w:rPr>
          <w:rFonts w:ascii="Times New Roman" w:hAnsi="Times New Roman" w:cs="Times New Roman"/>
          <w:sz w:val="24"/>
          <w:szCs w:val="24"/>
          <w:lang w:val="ro-RO"/>
        </w:rPr>
        <w:t xml:space="preserve"> la prezenta Procedură.</w:t>
      </w:r>
    </w:p>
    <w:p w14:paraId="1EDB1846" w14:textId="2B4007C4"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Pentru candidații care nu îndeplinesc criteriile de calificare nu se va trece la completarea grilelor pentru  criteriile de selecție.</w:t>
      </w:r>
    </w:p>
    <w:p w14:paraId="18880E12" w14:textId="5D074A33"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Scorul final se va calcula prin realizarea mediei aritmetice între punctajele acordate de membrii Comisiei de selecție.</w:t>
      </w:r>
    </w:p>
    <w:p w14:paraId="7D0C76F5" w14:textId="5EF0CAF9"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Grilele finale se vor semna de către fiecare evaluator, iar centralizatorul cu ierarhizarea candidaților și punctajul total obținut pe fiecare categorie de la pct. 6 se va semna de către membrii comisiei de selecție și de către Preşedintele comisiei.</w:t>
      </w:r>
    </w:p>
    <w:p w14:paraId="495B4CD6" w14:textId="10FFED99"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situaţia în care, pe parcursul procesului de selecție, un membru al Comisiei de selecție constată că se află într-un potențial conflict de interese sau într-o situaţie de incompatibilitate, acesta are  obligaţia să informeze în scris CJ. În acest caz se va modifica decizia de numire a Comisiei de selecție, prin înlocuirea membrului aflat în situaţie de potențial conflict de interese sau în situaţie de incompatibilitate.</w:t>
      </w:r>
    </w:p>
    <w:p w14:paraId="719123A6" w14:textId="5276B7FA"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Declaraţiile de confidenţialitate şi imparţialitate şi Declaraţiile privind evitarea conflictului de interese (Anexa 5 la prezenta Procedură) vor fi semnate de fiecare membru al Comisiei de selecție înainte de începerea procesului de evaluare.</w:t>
      </w:r>
      <w:r w:rsidR="00A30548" w:rsidRPr="00885C9C">
        <w:rPr>
          <w:rFonts w:ascii="Times New Roman" w:hAnsi="Times New Roman" w:cs="Times New Roman"/>
          <w:sz w:val="24"/>
          <w:szCs w:val="24"/>
          <w:lang w:val="ro-RO"/>
        </w:rPr>
        <w:t xml:space="preserve"> </w:t>
      </w:r>
    </w:p>
    <w:p w14:paraId="1A9977C1" w14:textId="4C7F92B2" w:rsidR="004C33B1" w:rsidRPr="00885C9C" w:rsidRDefault="004C33B1" w:rsidP="004C33B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 tot parcursul procesului de selecției, lucrările Comisiei de selecție sunt confidenţiale. Nicio informaţie referitoare la analiza candidaturilor (calificarea, selecţia) nu poate fi dezvăluită unor terţe părţi în afara persoanelor autorizate din cadrul CJ Dolj.</w:t>
      </w:r>
    </w:p>
    <w:p w14:paraId="771346C1" w14:textId="552BA6E8" w:rsidR="001072A3" w:rsidRPr="00885C9C" w:rsidRDefault="004C33B1" w:rsidP="001072A3">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Toate documentele aferente procedurii de selecție se vor arhiva conform procedurilor de arhivare ale CJ Dolj.</w:t>
      </w:r>
      <w:r w:rsidR="000E1E75" w:rsidRPr="00885C9C">
        <w:rPr>
          <w:rFonts w:ascii="Times New Roman" w:hAnsi="Times New Roman" w:cs="Times New Roman"/>
          <w:sz w:val="24"/>
          <w:szCs w:val="24"/>
          <w:lang w:val="ro-RO"/>
        </w:rPr>
        <w:t xml:space="preserve"> </w:t>
      </w:r>
      <w:r w:rsidR="001072A3" w:rsidRPr="00885C9C">
        <w:rPr>
          <w:rFonts w:ascii="Times New Roman" w:hAnsi="Times New Roman" w:cs="Times New Roman"/>
          <w:sz w:val="24"/>
          <w:szCs w:val="24"/>
          <w:lang w:val="ro-RO"/>
        </w:rPr>
        <w:t xml:space="preserve">Evaluarea punctajului fiecărei candidaturi se realizează în baza grilei de calificare și selecție detaliate (Anexa </w:t>
      </w:r>
      <w:r w:rsidR="00810722" w:rsidRPr="00885C9C">
        <w:rPr>
          <w:rFonts w:ascii="Times New Roman" w:hAnsi="Times New Roman" w:cs="Times New Roman"/>
          <w:sz w:val="24"/>
          <w:szCs w:val="24"/>
          <w:lang w:val="ro-RO"/>
        </w:rPr>
        <w:t xml:space="preserve">4 </w:t>
      </w:r>
      <w:r w:rsidR="001072A3" w:rsidRPr="00885C9C">
        <w:rPr>
          <w:rFonts w:ascii="Times New Roman" w:hAnsi="Times New Roman" w:cs="Times New Roman"/>
          <w:sz w:val="24"/>
          <w:szCs w:val="24"/>
          <w:lang w:val="ro-RO"/>
        </w:rPr>
        <w:t>la prezenta Procedură). Grila de evaluare cuprinde 2 secțiuni:</w:t>
      </w:r>
    </w:p>
    <w:p w14:paraId="398E5838" w14:textId="3531B104" w:rsidR="001072A3" w:rsidRPr="00885C9C" w:rsidRDefault="001072A3" w:rsidP="001072A3">
      <w:p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1. Criterii de calificare (eliminatorii)</w:t>
      </w:r>
      <w:r w:rsidR="00976A2A" w:rsidRPr="00885C9C">
        <w:rPr>
          <w:rFonts w:ascii="Times New Roman" w:hAnsi="Times New Roman" w:cs="Times New Roman"/>
          <w:sz w:val="24"/>
          <w:szCs w:val="24"/>
          <w:lang w:val="ro-RO"/>
        </w:rPr>
        <w:t xml:space="preserve">  </w:t>
      </w:r>
    </w:p>
    <w:p w14:paraId="35167DE5" w14:textId="788AF833" w:rsidR="001072A3" w:rsidRPr="00885C9C" w:rsidRDefault="001072A3" w:rsidP="00B5796F">
      <w:pPr>
        <w:spacing w:after="24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 Criterii de selecție</w:t>
      </w:r>
      <w:r w:rsidR="00976A2A" w:rsidRPr="00885C9C">
        <w:rPr>
          <w:rFonts w:ascii="Times New Roman" w:hAnsi="Times New Roman" w:cs="Times New Roman"/>
          <w:sz w:val="24"/>
          <w:szCs w:val="24"/>
          <w:lang w:val="ro-RO"/>
        </w:rPr>
        <w:t xml:space="preserve"> </w:t>
      </w:r>
      <w:r w:rsidR="0083451F" w:rsidRPr="00885C9C">
        <w:rPr>
          <w:rFonts w:ascii="Times New Roman" w:hAnsi="Times New Roman" w:cs="Times New Roman"/>
          <w:sz w:val="24"/>
          <w:szCs w:val="24"/>
          <w:lang w:val="ro-RO"/>
        </w:rPr>
        <w:t xml:space="preserve"> </w:t>
      </w:r>
    </w:p>
    <w:p w14:paraId="533CCDAF" w14:textId="237C08A8" w:rsidR="00393142" w:rsidRPr="00885C9C" w:rsidRDefault="00393142" w:rsidP="00393142">
      <w:pPr>
        <w:jc w:val="both"/>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 xml:space="preserve">Transmiterea dosarelor de candidatură de către candidați/potențialii parteneri </w:t>
      </w:r>
    </w:p>
    <w:p w14:paraId="37FBC84D" w14:textId="6FA7FCA5" w:rsidR="00393142" w:rsidRPr="00885C9C" w:rsidRDefault="00393142" w:rsidP="00B5796F">
      <w:pPr>
        <w:spacing w:after="24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Autoritățile/organizațiile/entitățile aplicante transmit prin poșta electronică către CJD Formularele de candidatură completate, în conformitate cu Anexa 2 la prezenta Procedură - Formular de candidatură la adresa de email </w:t>
      </w:r>
      <w:hyperlink r:id="rId9" w:history="1">
        <w:r w:rsidRPr="00885C9C">
          <w:rPr>
            <w:rStyle w:val="Hyperlink"/>
            <w:rFonts w:ascii="Times New Roman" w:hAnsi="Times New Roman" w:cs="Times New Roman"/>
            <w:sz w:val="24"/>
            <w:szCs w:val="24"/>
            <w:lang w:val="ro-RO"/>
          </w:rPr>
          <w:t>tranzitiejustadolj@cjdolj.ro</w:t>
        </w:r>
      </w:hyperlink>
      <w:r w:rsidRPr="00885C9C">
        <w:rPr>
          <w:rStyle w:val="Hyperlink"/>
          <w:rFonts w:ascii="Times New Roman" w:hAnsi="Times New Roman" w:cs="Times New Roman"/>
          <w:sz w:val="24"/>
          <w:szCs w:val="24"/>
          <w:lang w:val="ro-RO"/>
        </w:rPr>
        <w:t>,</w:t>
      </w:r>
      <w:r w:rsidRPr="00885C9C">
        <w:rPr>
          <w:rFonts w:ascii="Times New Roman" w:hAnsi="Times New Roman" w:cs="Times New Roman"/>
          <w:sz w:val="24"/>
          <w:szCs w:val="24"/>
          <w:lang w:val="ro-RO"/>
        </w:rPr>
        <w:t xml:space="preserve"> cu respectarea termenului prevăzut în Anunțul de selecție publicat pe pagina de internet a CJD.</w:t>
      </w:r>
    </w:p>
    <w:p w14:paraId="5A9E1ABC" w14:textId="467D2F5B" w:rsidR="000D6230" w:rsidRPr="00885C9C" w:rsidRDefault="000D6230" w:rsidP="000D6230">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u w:val="single"/>
          <w:lang w:val="ro-RO"/>
        </w:rPr>
        <w:t>Analizarea dosarelor de candidatură transmise</w:t>
      </w:r>
      <w:r w:rsidRPr="00885C9C">
        <w:rPr>
          <w:rFonts w:ascii="Times New Roman" w:hAnsi="Times New Roman" w:cs="Times New Roman"/>
          <w:b/>
          <w:bCs/>
          <w:sz w:val="24"/>
          <w:szCs w:val="24"/>
          <w:lang w:val="ro-RO"/>
        </w:rPr>
        <w:t xml:space="preserve"> de către potențialii parteneri și selectarea potențialilor parteneri de către Comisia de selecție a partenerilor </w:t>
      </w:r>
    </w:p>
    <w:p w14:paraId="028B45DC" w14:textId="23E51F54" w:rsidR="000D6230" w:rsidRDefault="000D6230" w:rsidP="00B5796F">
      <w:pPr>
        <w:spacing w:after="24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Comisia de selecție evaluează candidaturile în termen de maxim </w:t>
      </w:r>
      <w:r w:rsidR="00D31F55" w:rsidRPr="00885C9C">
        <w:rPr>
          <w:rFonts w:ascii="Times New Roman" w:hAnsi="Times New Roman" w:cs="Times New Roman"/>
          <w:sz w:val="24"/>
          <w:szCs w:val="24"/>
          <w:lang w:val="ro-RO"/>
        </w:rPr>
        <w:t xml:space="preserve">7 </w:t>
      </w:r>
      <w:r w:rsidRPr="00885C9C">
        <w:rPr>
          <w:rFonts w:ascii="Times New Roman" w:hAnsi="Times New Roman" w:cs="Times New Roman"/>
          <w:sz w:val="24"/>
          <w:szCs w:val="24"/>
          <w:lang w:val="ro-RO"/>
        </w:rPr>
        <w:t>zile lucrătoare de la data expirării termenului de depunere a candidaturilor.</w:t>
      </w:r>
    </w:p>
    <w:p w14:paraId="718E67E9" w14:textId="67714FAB" w:rsidR="000D6230" w:rsidRPr="00885C9C" w:rsidRDefault="000D6230" w:rsidP="000D6230">
      <w:pPr>
        <w:jc w:val="both"/>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Anunțarea rezultatelor preliminare privind selecția partenerilor</w:t>
      </w:r>
    </w:p>
    <w:p w14:paraId="3914BB12" w14:textId="24141301" w:rsidR="000D6230" w:rsidRDefault="000D6230" w:rsidP="000D623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Comisia de selecție elaborează Lista prealabilă a candidaților declarați admiși/respinși ca urmare a desfășurării procesului de selecție a membrilor</w:t>
      </w:r>
      <w:r w:rsidR="00D53394" w:rsidRPr="00885C9C">
        <w:rPr>
          <w:rFonts w:ascii="Times New Roman" w:hAnsi="Times New Roman" w:cs="Times New Roman"/>
          <w:sz w:val="24"/>
          <w:szCs w:val="24"/>
          <w:lang w:val="ro-RO"/>
        </w:rPr>
        <w:t>, lista pe care o va publica pe pagina oficiala a Consiliului Județean Dolj.</w:t>
      </w:r>
    </w:p>
    <w:p w14:paraId="20B8364B" w14:textId="77777777" w:rsidR="005330A9" w:rsidRPr="00885C9C" w:rsidRDefault="005330A9" w:rsidP="005330A9">
      <w:pPr>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Întocmirea Listei finale cu partenerii selectați</w:t>
      </w:r>
    </w:p>
    <w:p w14:paraId="5607B0E4" w14:textId="25328516" w:rsidR="005330A9" w:rsidRPr="00885C9C" w:rsidRDefault="005330A9" w:rsidP="005330A9">
      <w:pPr>
        <w:rPr>
          <w:rFonts w:ascii="Times New Roman" w:hAnsi="Times New Roman" w:cs="Times New Roman"/>
          <w:sz w:val="24"/>
          <w:szCs w:val="24"/>
          <w:lang w:val="ro-RO"/>
        </w:rPr>
      </w:pPr>
      <w:r>
        <w:rPr>
          <w:rFonts w:ascii="Times New Roman" w:hAnsi="Times New Roman" w:cs="Times New Roman"/>
          <w:sz w:val="24"/>
          <w:szCs w:val="24"/>
          <w:lang w:val="ro-RO"/>
        </w:rPr>
        <w:t xml:space="preserve">În situația în care nu se înregistrează </w:t>
      </w:r>
      <w:r w:rsidRPr="00885C9C">
        <w:rPr>
          <w:rFonts w:ascii="Times New Roman" w:hAnsi="Times New Roman" w:cs="Times New Roman"/>
          <w:sz w:val="24"/>
          <w:szCs w:val="24"/>
          <w:lang w:val="ro-RO"/>
        </w:rPr>
        <w:t>contestaţii, în termen de 2</w:t>
      </w:r>
      <w:r w:rsidRPr="00885C9C">
        <w:rPr>
          <w:rFonts w:ascii="Times New Roman" w:hAnsi="Times New Roman" w:cs="Times New Roman"/>
          <w:color w:val="EE0000"/>
          <w:sz w:val="24"/>
          <w:szCs w:val="24"/>
          <w:lang w:val="ro-RO"/>
        </w:rPr>
        <w:t xml:space="preserve"> </w:t>
      </w:r>
      <w:r w:rsidRPr="00885C9C">
        <w:rPr>
          <w:rFonts w:ascii="Times New Roman" w:hAnsi="Times New Roman" w:cs="Times New Roman"/>
          <w:sz w:val="24"/>
          <w:szCs w:val="24"/>
          <w:lang w:val="ro-RO"/>
        </w:rPr>
        <w:t xml:space="preserve">zile lucrătoare, Comisia de </w:t>
      </w:r>
      <w:r>
        <w:rPr>
          <w:rFonts w:ascii="Times New Roman" w:hAnsi="Times New Roman" w:cs="Times New Roman"/>
          <w:sz w:val="24"/>
          <w:szCs w:val="24"/>
          <w:lang w:val="ro-RO"/>
        </w:rPr>
        <w:t>selecție</w:t>
      </w:r>
      <w:r w:rsidRPr="00885C9C">
        <w:rPr>
          <w:rFonts w:ascii="Times New Roman" w:hAnsi="Times New Roman" w:cs="Times New Roman"/>
          <w:sz w:val="24"/>
          <w:szCs w:val="24"/>
          <w:lang w:val="ro-RO"/>
        </w:rPr>
        <w:t xml:space="preserve"> va elabora:</w:t>
      </w:r>
    </w:p>
    <w:p w14:paraId="0019F169" w14:textId="77777777" w:rsidR="005330A9" w:rsidRPr="00885C9C" w:rsidRDefault="005330A9" w:rsidP="005330A9">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Lista finală a candidaților declarați admiși </w:t>
      </w:r>
    </w:p>
    <w:p w14:paraId="7E4F0B61" w14:textId="77777777" w:rsidR="005330A9" w:rsidRPr="00885C9C" w:rsidRDefault="005330A9" w:rsidP="005330A9">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Lista finală a candidaților declarați respinși </w:t>
      </w:r>
    </w:p>
    <w:p w14:paraId="397477F5" w14:textId="77777777" w:rsidR="005330A9" w:rsidRPr="00885C9C" w:rsidRDefault="005330A9" w:rsidP="005330A9">
      <w:pPr>
        <w:rPr>
          <w:rFonts w:ascii="Times New Roman" w:hAnsi="Times New Roman" w:cs="Times New Roman"/>
          <w:sz w:val="24"/>
          <w:szCs w:val="24"/>
          <w:lang w:val="ro-RO"/>
        </w:rPr>
      </w:pPr>
      <w:r w:rsidRPr="00885C9C">
        <w:rPr>
          <w:rFonts w:ascii="Times New Roman" w:hAnsi="Times New Roman" w:cs="Times New Roman"/>
          <w:sz w:val="24"/>
          <w:szCs w:val="24"/>
          <w:lang w:val="ro-RO"/>
        </w:rPr>
        <w:t>- Anunțul final de informare privind partenerii selectați</w:t>
      </w:r>
    </w:p>
    <w:p w14:paraId="442AD2E3" w14:textId="77777777" w:rsidR="005330A9" w:rsidRPr="00885C9C" w:rsidRDefault="005330A9" w:rsidP="005330A9">
      <w:pPr>
        <w:rPr>
          <w:rFonts w:ascii="Times New Roman" w:hAnsi="Times New Roman" w:cs="Times New Roman"/>
          <w:sz w:val="24"/>
          <w:szCs w:val="24"/>
          <w:lang w:val="ro-RO"/>
        </w:rPr>
      </w:pPr>
      <w:r w:rsidRPr="00885C9C">
        <w:rPr>
          <w:rFonts w:ascii="Times New Roman" w:hAnsi="Times New Roman" w:cs="Times New Roman"/>
          <w:sz w:val="24"/>
          <w:szCs w:val="24"/>
          <w:lang w:val="ro-RO"/>
        </w:rPr>
        <w:t>Documentele mai sus menţionate sunt aprobate şi semnate de către Preşedintele Consiliului Județean Dolj.</w:t>
      </w:r>
    </w:p>
    <w:p w14:paraId="1CE955FA" w14:textId="77777777" w:rsidR="005330A9" w:rsidRPr="00885C9C" w:rsidRDefault="005330A9" w:rsidP="000D6230">
      <w:pPr>
        <w:jc w:val="both"/>
        <w:rPr>
          <w:rFonts w:ascii="Times New Roman" w:hAnsi="Times New Roman" w:cs="Times New Roman"/>
          <w:sz w:val="24"/>
          <w:szCs w:val="24"/>
          <w:lang w:val="ro-RO"/>
        </w:rPr>
      </w:pPr>
    </w:p>
    <w:p w14:paraId="5C3B0B4C" w14:textId="680200B5" w:rsidR="00D811F3" w:rsidRPr="00885C9C" w:rsidRDefault="00F12B90" w:rsidP="00D811F3">
      <w:pPr>
        <w:jc w:val="both"/>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Contestații privind selecția partenerilor</w:t>
      </w:r>
    </w:p>
    <w:p w14:paraId="69AF0318" w14:textId="2FE21252" w:rsidR="00A65A2D" w:rsidRPr="00885C9C" w:rsidRDefault="00A65A2D" w:rsidP="00A65A2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situația în care se înregistrează contestații cu privire la procesul de evaluare a candidaturilor, se constituie, prin Decizie a Preşedintelui CJ Dolj, o Comisie de soluționare a contestațiilor depuse de candidații declarați respinși în urma procesului de selecție. Comisia de soluționare a contestațiilor este alcătuită din președinte (cu drept de vot) și membri (minimum 2 persoane) care asigură soluționarea contestațiilor candidaților declarați respinși, în baza criteriilor de calificare și selecție. De-a lungul procesului de selecție, componența Comisiei de soluționare a contestațiilor poate fi modificată, dar nu poate fi diminuată față de structura minimă necesară.</w:t>
      </w:r>
    </w:p>
    <w:p w14:paraId="1B1261D5" w14:textId="3CDF0121"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Înlocuirea unui membru al Comisiei de soluționare a contestațiilor este posibilă în situațiile următoare:</w:t>
      </w:r>
    </w:p>
    <w:p w14:paraId="13538B1E" w14:textId="77777777"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 indisponibilitatea temporară sau permanentă a acestuia, din motive obiective (inclusiv concediu medical, concediu de odihnă, concediu pentru îngrijirea copilului, cursuri de formare etc.) pe durata procesului de soluționare a contestațiilor;</w:t>
      </w:r>
    </w:p>
    <w:p w14:paraId="4A907A64" w14:textId="0EEBEB4E"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(b) încălcarea principiilor eticii profesionale și a principiilor utilizate în procesul de evaluare constatate de Președintele Comisiei de soluționare a contestațiilor, respectiv apariția uneia dintre situaţiile menţionate în declarația privind evitarea conflictului de interese;</w:t>
      </w:r>
    </w:p>
    <w:p w14:paraId="52A0BDD8" w14:textId="4D65955A"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 întârzieri nejustificate în desfășurarea activității în cadrul procesului de selecție a candidaturilor, constatate de președintele Comisiei de soluționare a contestațiilor.</w:t>
      </w:r>
    </w:p>
    <w:p w14:paraId="08C12E9D" w14:textId="0EE5A337"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În cazul în care un membru titular al Comisiei de soluționare a contestațiilor trebuie înlocuit, ca urmare a încadrării într-una din cele trei situații prezentate mai sus, se va dispune înlocuirea acestuia prin Decizie a Preşedintelui CJ Dolj, în ziua constatării indisponibilității.</w:t>
      </w:r>
    </w:p>
    <w:p w14:paraId="0B29D43C" w14:textId="64BD001D" w:rsidR="00F65450" w:rsidRPr="00885C9C" w:rsidRDefault="00F65450" w:rsidP="00F65450">
      <w:pPr>
        <w:jc w:val="both"/>
        <w:rPr>
          <w:rStyle w:val="Hyperlink"/>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Candidații declarați respinși au dreptul de a contesta o singură dată decizia de respingere în termen de </w:t>
      </w:r>
      <w:r w:rsidRPr="00885C9C">
        <w:rPr>
          <w:rFonts w:ascii="Times New Roman" w:hAnsi="Times New Roman" w:cs="Times New Roman"/>
          <w:b/>
          <w:bCs/>
          <w:sz w:val="24"/>
          <w:szCs w:val="24"/>
          <w:lang w:val="ro-RO"/>
        </w:rPr>
        <w:t>cinci zile</w:t>
      </w:r>
      <w:r w:rsidRPr="00885C9C">
        <w:rPr>
          <w:rFonts w:ascii="Times New Roman" w:hAnsi="Times New Roman" w:cs="Times New Roman"/>
          <w:sz w:val="24"/>
          <w:szCs w:val="24"/>
          <w:lang w:val="ro-RO"/>
        </w:rPr>
        <w:t xml:space="preserve"> lucrătoare de la publicarea </w:t>
      </w:r>
      <w:r w:rsidR="007C3399" w:rsidRPr="00885C9C">
        <w:rPr>
          <w:rFonts w:ascii="Times New Roman" w:hAnsi="Times New Roman" w:cs="Times New Roman"/>
          <w:sz w:val="24"/>
          <w:szCs w:val="24"/>
          <w:lang w:val="ro-RO"/>
        </w:rPr>
        <w:t>List</w:t>
      </w:r>
      <w:r w:rsidR="00010F85" w:rsidRPr="00885C9C">
        <w:rPr>
          <w:rFonts w:ascii="Times New Roman" w:hAnsi="Times New Roman" w:cs="Times New Roman"/>
          <w:sz w:val="24"/>
          <w:szCs w:val="24"/>
          <w:lang w:val="ro-RO"/>
        </w:rPr>
        <w:t>ei</w:t>
      </w:r>
      <w:r w:rsidR="007C3399" w:rsidRPr="00885C9C">
        <w:rPr>
          <w:rFonts w:ascii="Times New Roman" w:hAnsi="Times New Roman" w:cs="Times New Roman"/>
          <w:sz w:val="24"/>
          <w:szCs w:val="24"/>
          <w:lang w:val="ro-RO"/>
        </w:rPr>
        <w:t xml:space="preserve"> prealabil</w:t>
      </w:r>
      <w:r w:rsidR="00010F85" w:rsidRPr="00885C9C">
        <w:rPr>
          <w:rFonts w:ascii="Times New Roman" w:hAnsi="Times New Roman" w:cs="Times New Roman"/>
          <w:sz w:val="24"/>
          <w:szCs w:val="24"/>
          <w:lang w:val="ro-RO"/>
        </w:rPr>
        <w:t>e</w:t>
      </w:r>
      <w:r w:rsidR="007C3399" w:rsidRPr="00885C9C">
        <w:rPr>
          <w:rFonts w:ascii="Times New Roman" w:hAnsi="Times New Roman" w:cs="Times New Roman"/>
          <w:sz w:val="24"/>
          <w:szCs w:val="24"/>
          <w:lang w:val="ro-RO"/>
        </w:rPr>
        <w:t xml:space="preserve"> a candidaților declarați admiși/respinși</w:t>
      </w:r>
      <w:r w:rsidR="0080222B" w:rsidRPr="00885C9C">
        <w:rPr>
          <w:rFonts w:ascii="Times New Roman" w:hAnsi="Times New Roman" w:cs="Times New Roman"/>
          <w:sz w:val="24"/>
          <w:szCs w:val="24"/>
          <w:lang w:val="ro-RO"/>
        </w:rPr>
        <w:t>.</w:t>
      </w:r>
      <w:r w:rsidR="007C3399" w:rsidRPr="00885C9C">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 xml:space="preserve">Contestația se va transmite la adresa de e-mail </w:t>
      </w:r>
      <w:hyperlink r:id="rId10" w:history="1">
        <w:r w:rsidRPr="00885C9C">
          <w:rPr>
            <w:rStyle w:val="Hyperlink"/>
            <w:rFonts w:ascii="Times New Roman" w:hAnsi="Times New Roman" w:cs="Times New Roman"/>
            <w:sz w:val="24"/>
            <w:szCs w:val="24"/>
            <w:lang w:val="ro-RO"/>
          </w:rPr>
          <w:t>tranzitiejustadolj@cjdolj.ro</w:t>
        </w:r>
      </w:hyperlink>
      <w:r w:rsidRPr="00885C9C">
        <w:rPr>
          <w:rFonts w:ascii="Times New Roman" w:hAnsi="Times New Roman" w:cs="Times New Roman"/>
          <w:sz w:val="24"/>
          <w:szCs w:val="24"/>
          <w:lang w:val="ro-RO"/>
        </w:rPr>
        <w:t>.</w:t>
      </w:r>
      <w:r w:rsidR="005763BF" w:rsidRPr="00885C9C">
        <w:rPr>
          <w:rFonts w:ascii="Times New Roman" w:hAnsi="Times New Roman" w:cs="Times New Roman"/>
          <w:sz w:val="24"/>
          <w:szCs w:val="24"/>
          <w:lang w:val="ro-RO"/>
        </w:rPr>
        <w:t xml:space="preserve"> </w:t>
      </w:r>
    </w:p>
    <w:p w14:paraId="6FFDA4C0" w14:textId="602D576C" w:rsidR="00F65450" w:rsidRPr="00885C9C" w:rsidRDefault="00F65450" w:rsidP="00F65450">
      <w:pPr>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Desfășurarea activității Comisiei de Soluționare a Contestațiilor</w:t>
      </w:r>
    </w:p>
    <w:p w14:paraId="2709F1D9" w14:textId="41BA372B"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Membrii Comisiei de soluționare a contestațiilor evaluează independent aspectele contestate și punctajul aferent criteriilor contestate, completează și semnează grilele de calificare și selecție revizuite, după caz, conform criteriilor din Anexa 3 la prezenta Procedură. Scorul final se va recalcula, după caz.</w:t>
      </w:r>
    </w:p>
    <w:p w14:paraId="516648B2" w14:textId="2B860760"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Comisia de soluționare a contestației emite o decizie de soluționare a contestației, care se aprobă de către Preşedintele CJ, prin care se poate admite contestația si se reface evaluarea candidaturii pentru care s-a depus contestația, cu modificarea corespunzătoare a listei partenerilor selectați, sau, ca urmare a analizei aspectelor contestate, se respinge contestația. </w:t>
      </w:r>
    </w:p>
    <w:p w14:paraId="4167C3B7" w14:textId="0839616B" w:rsidR="00F65450" w:rsidRPr="00885C9C" w:rsidRDefault="00F65450" w:rsidP="00F6545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În situaţia în care, pe parcursul procesului de selecție, un membru al Comisiei de soluționare a contestațiilor se află într-un potențial conflict de interese sau într-o situaţie de incompatibilitate, acesta are obligaţia să informeze în scris Preşedintele CJ, care are obligaţia să înlocuiască membrul respectiv.</w:t>
      </w:r>
    </w:p>
    <w:p w14:paraId="3FFE7F70" w14:textId="73A79115" w:rsidR="00F65450" w:rsidRPr="00885C9C" w:rsidRDefault="00F65450" w:rsidP="008A237E">
      <w:pPr>
        <w:spacing w:line="276" w:lineRule="auto"/>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Declaraţiile de confidenţialitate şi imparţialitate şi Declaraţiile privind evitarea conflictului de interese (Anexa 5) trebuie semnate de fiecare membru al Comisiei de soluționare a contestațiilor, înainte de începerea procesului de analiză a contestațiilor.</w:t>
      </w:r>
    </w:p>
    <w:p w14:paraId="2D125262" w14:textId="2A1266AB" w:rsidR="00F65450" w:rsidRPr="00885C9C" w:rsidRDefault="00F65450" w:rsidP="008A237E">
      <w:pPr>
        <w:spacing w:line="276" w:lineRule="auto"/>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 tot parcursul procesului de soluționare a contestațiilor, lucrările Comisiei de soluționare a contestațiilor sunt confidenţiale. Nicio informaţie referitoare la analiza candidaturilor (verificarea criteriilor de calificare/selecţie) nu poate fi dezvăluită unor terţe părţi cu excepția Preşedintelui CJ.</w:t>
      </w:r>
    </w:p>
    <w:p w14:paraId="2E4F5179" w14:textId="0DEEA9E9" w:rsidR="00F65450" w:rsidRPr="00885C9C" w:rsidRDefault="00F65450" w:rsidP="008A237E">
      <w:pPr>
        <w:spacing w:line="276" w:lineRule="auto"/>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Procesul de soluționare a contestațiilor se finalizează în maximum </w:t>
      </w:r>
      <w:r w:rsidR="00C10BF8" w:rsidRPr="00885C9C">
        <w:rPr>
          <w:rFonts w:ascii="Times New Roman" w:hAnsi="Times New Roman" w:cs="Times New Roman"/>
          <w:sz w:val="24"/>
          <w:szCs w:val="24"/>
          <w:lang w:val="ro-RO"/>
        </w:rPr>
        <w:t xml:space="preserve">trei </w:t>
      </w:r>
      <w:r w:rsidRPr="00885C9C">
        <w:rPr>
          <w:rFonts w:ascii="Times New Roman" w:hAnsi="Times New Roman" w:cs="Times New Roman"/>
          <w:sz w:val="24"/>
          <w:szCs w:val="24"/>
          <w:lang w:val="ro-RO"/>
        </w:rPr>
        <w:t>zile lucrătoare de la momentul constituirii Comisiei de soluționare a contestațiilor. Decizia Comisiei de soluționare a contestațiilor constituită în baza prezent</w:t>
      </w:r>
      <w:r w:rsidR="009E1A12" w:rsidRPr="00885C9C">
        <w:rPr>
          <w:rFonts w:ascii="Times New Roman" w:hAnsi="Times New Roman" w:cs="Times New Roman"/>
          <w:sz w:val="24"/>
          <w:szCs w:val="24"/>
          <w:lang w:val="ro-RO"/>
        </w:rPr>
        <w:t>ei</w:t>
      </w:r>
      <w:r w:rsidRPr="00885C9C">
        <w:rPr>
          <w:rFonts w:ascii="Times New Roman" w:hAnsi="Times New Roman" w:cs="Times New Roman"/>
          <w:sz w:val="24"/>
          <w:szCs w:val="24"/>
          <w:lang w:val="ro-RO"/>
        </w:rPr>
        <w:t xml:space="preserve"> Procedur</w:t>
      </w:r>
      <w:r w:rsidR="009E1A12" w:rsidRPr="00885C9C">
        <w:rPr>
          <w:rFonts w:ascii="Times New Roman" w:hAnsi="Times New Roman" w:cs="Times New Roman"/>
          <w:sz w:val="24"/>
          <w:szCs w:val="24"/>
          <w:lang w:val="ro-RO"/>
        </w:rPr>
        <w:t>i</w:t>
      </w:r>
      <w:r w:rsidRPr="00885C9C">
        <w:rPr>
          <w:rFonts w:ascii="Times New Roman" w:hAnsi="Times New Roman" w:cs="Times New Roman"/>
          <w:sz w:val="24"/>
          <w:szCs w:val="24"/>
          <w:lang w:val="ro-RO"/>
        </w:rPr>
        <w:t xml:space="preserve"> este definitivă. </w:t>
      </w:r>
    </w:p>
    <w:p w14:paraId="5CEBA593" w14:textId="467FAAE4" w:rsidR="002614C6" w:rsidRPr="00885C9C" w:rsidRDefault="002614C6" w:rsidP="002614C6">
      <w:pPr>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Întocmirea Listei finale cu partenerii selectați</w:t>
      </w:r>
    </w:p>
    <w:p w14:paraId="2CA44A35" w14:textId="1C8B3611" w:rsidR="002614C6" w:rsidRPr="00885C9C" w:rsidRDefault="002614C6" w:rsidP="002614C6">
      <w:pPr>
        <w:rPr>
          <w:rFonts w:ascii="Times New Roman" w:hAnsi="Times New Roman" w:cs="Times New Roman"/>
          <w:sz w:val="24"/>
          <w:szCs w:val="24"/>
          <w:lang w:val="ro-RO"/>
        </w:rPr>
      </w:pPr>
      <w:r w:rsidRPr="00885C9C">
        <w:rPr>
          <w:rFonts w:ascii="Times New Roman" w:hAnsi="Times New Roman" w:cs="Times New Roman"/>
          <w:sz w:val="24"/>
          <w:szCs w:val="24"/>
          <w:lang w:val="ro-RO"/>
        </w:rPr>
        <w:t>După finalizarea procesului de soluţionare a contestaţiilor</w:t>
      </w:r>
      <w:r w:rsidR="0080222B" w:rsidRPr="00885C9C">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 xml:space="preserve">în termen de </w:t>
      </w:r>
      <w:r w:rsidR="00FB42C4" w:rsidRPr="00885C9C">
        <w:rPr>
          <w:rFonts w:ascii="Times New Roman" w:hAnsi="Times New Roman" w:cs="Times New Roman"/>
          <w:sz w:val="24"/>
          <w:szCs w:val="24"/>
          <w:lang w:val="ro-RO"/>
        </w:rPr>
        <w:t>2</w:t>
      </w:r>
      <w:r w:rsidR="00FB42C4" w:rsidRPr="00885C9C">
        <w:rPr>
          <w:rFonts w:ascii="Times New Roman" w:hAnsi="Times New Roman" w:cs="Times New Roman"/>
          <w:color w:val="EE0000"/>
          <w:sz w:val="24"/>
          <w:szCs w:val="24"/>
          <w:lang w:val="ro-RO"/>
        </w:rPr>
        <w:t xml:space="preserve"> </w:t>
      </w:r>
      <w:r w:rsidR="00FB42C4" w:rsidRPr="00885C9C">
        <w:rPr>
          <w:rFonts w:ascii="Times New Roman" w:hAnsi="Times New Roman" w:cs="Times New Roman"/>
          <w:sz w:val="24"/>
          <w:szCs w:val="24"/>
          <w:lang w:val="ro-RO"/>
        </w:rPr>
        <w:t xml:space="preserve">zile </w:t>
      </w:r>
      <w:r w:rsidRPr="00885C9C">
        <w:rPr>
          <w:rFonts w:ascii="Times New Roman" w:hAnsi="Times New Roman" w:cs="Times New Roman"/>
          <w:sz w:val="24"/>
          <w:szCs w:val="24"/>
          <w:lang w:val="ro-RO"/>
        </w:rPr>
        <w:t>lucrătoare, Comisia de Soluționare a Contestațiilor va elabora:</w:t>
      </w:r>
    </w:p>
    <w:p w14:paraId="35BF92F2" w14:textId="4B8E8329" w:rsidR="002614C6" w:rsidRPr="00885C9C" w:rsidRDefault="002614C6" w:rsidP="002614C6">
      <w:pPr>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Lista finală a candidaților declarați admiși </w:t>
      </w:r>
    </w:p>
    <w:p w14:paraId="11751087" w14:textId="354A9237" w:rsidR="002614C6" w:rsidRPr="00885C9C" w:rsidRDefault="002614C6" w:rsidP="002614C6">
      <w:pPr>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 xml:space="preserve">- Lista finală a candidaților declarați respinși </w:t>
      </w:r>
    </w:p>
    <w:p w14:paraId="5307D0E0" w14:textId="4743B7FA" w:rsidR="002614C6" w:rsidRPr="00885C9C" w:rsidRDefault="002614C6" w:rsidP="00F12B90">
      <w:pPr>
        <w:rPr>
          <w:rFonts w:ascii="Times New Roman" w:hAnsi="Times New Roman" w:cs="Times New Roman"/>
          <w:sz w:val="24"/>
          <w:szCs w:val="24"/>
          <w:lang w:val="ro-RO"/>
        </w:rPr>
      </w:pPr>
      <w:r w:rsidRPr="00885C9C">
        <w:rPr>
          <w:rFonts w:ascii="Times New Roman" w:hAnsi="Times New Roman" w:cs="Times New Roman"/>
          <w:sz w:val="24"/>
          <w:szCs w:val="24"/>
          <w:lang w:val="ro-RO"/>
        </w:rPr>
        <w:t>- Anunțul final de informare privind partenerii selectați</w:t>
      </w:r>
    </w:p>
    <w:p w14:paraId="2832EE02" w14:textId="47CCF257" w:rsidR="002614C6" w:rsidRPr="00885C9C" w:rsidRDefault="002614C6" w:rsidP="002614C6">
      <w:pPr>
        <w:rPr>
          <w:rFonts w:ascii="Times New Roman" w:hAnsi="Times New Roman" w:cs="Times New Roman"/>
          <w:sz w:val="24"/>
          <w:szCs w:val="24"/>
          <w:lang w:val="ro-RO"/>
        </w:rPr>
      </w:pPr>
      <w:r w:rsidRPr="00885C9C">
        <w:rPr>
          <w:rFonts w:ascii="Times New Roman" w:hAnsi="Times New Roman" w:cs="Times New Roman"/>
          <w:sz w:val="24"/>
          <w:szCs w:val="24"/>
          <w:lang w:val="ro-RO"/>
        </w:rPr>
        <w:t>Documentele mai sus menţionate sunt aprobate şi semnate de către Preşedintele Consiliului Județean Dolj.</w:t>
      </w:r>
    </w:p>
    <w:p w14:paraId="0BF97F9A" w14:textId="0A35703A" w:rsidR="00907813" w:rsidRPr="00885C9C" w:rsidRDefault="00F12B90" w:rsidP="00907813">
      <w:pPr>
        <w:jc w:val="both"/>
        <w:rPr>
          <w:rFonts w:ascii="Times New Roman" w:hAnsi="Times New Roman" w:cs="Times New Roman"/>
          <w:b/>
          <w:bCs/>
          <w:sz w:val="24"/>
          <w:szCs w:val="24"/>
          <w:u w:val="single"/>
          <w:lang w:val="ro-RO"/>
        </w:rPr>
      </w:pPr>
      <w:r w:rsidRPr="00885C9C">
        <w:rPr>
          <w:rFonts w:ascii="Times New Roman" w:hAnsi="Times New Roman" w:cs="Times New Roman"/>
          <w:b/>
          <w:bCs/>
          <w:sz w:val="24"/>
          <w:szCs w:val="24"/>
          <w:u w:val="single"/>
          <w:lang w:val="ro-RO"/>
        </w:rPr>
        <w:t>Nominalizarea membrilor titulari și supleanți</w:t>
      </w:r>
    </w:p>
    <w:p w14:paraId="6042742A" w14:textId="122F4658" w:rsidR="007D5416" w:rsidRPr="00885C9C" w:rsidRDefault="007D5416" w:rsidP="007D5416">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Ulterior procesului de selecție a organizațiilor, partenerii selectați vor nominaliza membrii titulari și supleanți în structura partenerială pentru activitățile sociale la Complexul Multifunctional Stadionul</w:t>
      </w:r>
      <w:r w:rsidRPr="00885C9C">
        <w:rPr>
          <w:rFonts w:ascii="Times New Roman" w:hAnsi="Times New Roman" w:cs="Times New Roman"/>
          <w:i/>
          <w:sz w:val="24"/>
          <w:szCs w:val="24"/>
          <w:lang w:val="ro-RO"/>
        </w:rPr>
        <w:t xml:space="preserve"> </w:t>
      </w:r>
      <w:r w:rsidRPr="00885C9C">
        <w:rPr>
          <w:rFonts w:ascii="Times New Roman" w:hAnsi="Times New Roman" w:cs="Times New Roman"/>
          <w:sz w:val="24"/>
          <w:szCs w:val="24"/>
          <w:lang w:val="ro-RO"/>
        </w:rPr>
        <w:t>Tineretului Craiova</w:t>
      </w:r>
      <w:r w:rsidR="00694084" w:rsidRPr="00885C9C">
        <w:rPr>
          <w:rFonts w:ascii="Times New Roman" w:hAnsi="Times New Roman" w:cs="Times New Roman"/>
          <w:sz w:val="24"/>
          <w:szCs w:val="24"/>
          <w:lang w:val="ro-RO"/>
        </w:rPr>
        <w:t>.</w:t>
      </w:r>
    </w:p>
    <w:p w14:paraId="7CB52350" w14:textId="06AA9AAF" w:rsidR="007D5416" w:rsidRPr="00885C9C" w:rsidRDefault="007D5416" w:rsidP="007D5416">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Organizațiile selectate ca membri în structura partenerială pentru activitățile sociale la Complexul Multifunctional Stadionul</w:t>
      </w:r>
      <w:r w:rsidRPr="00885C9C">
        <w:rPr>
          <w:rFonts w:ascii="Times New Roman" w:hAnsi="Times New Roman" w:cs="Times New Roman"/>
          <w:i/>
          <w:sz w:val="24"/>
          <w:szCs w:val="24"/>
          <w:lang w:val="ro-RO"/>
        </w:rPr>
        <w:t xml:space="preserve"> </w:t>
      </w:r>
      <w:r w:rsidRPr="00885C9C">
        <w:rPr>
          <w:rFonts w:ascii="Times New Roman" w:hAnsi="Times New Roman" w:cs="Times New Roman"/>
          <w:sz w:val="24"/>
          <w:szCs w:val="24"/>
          <w:lang w:val="ro-RO"/>
        </w:rPr>
        <w:t>Tineretului Craiova vor avea în vedere nominalizarea unor persoane cu funcții de decizie sau cu mandat clar de reprezentare în cadrul organizației, precum și persoanele cu atribuții în derularea activităților propuse.</w:t>
      </w:r>
    </w:p>
    <w:p w14:paraId="6FBF8A9B" w14:textId="5718DF02" w:rsidR="007D5416" w:rsidRPr="00885C9C" w:rsidRDefault="007D5416" w:rsidP="007D5416">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Propunerea de nominalizare a membrului titular și a supleantului, care vor reprezenta organizația în cadrul structurii parteneriale pentru activitățile sociale, semnată de reprezentantul legal al organizației, va cuprinde numele complet, funcțiile și datele de contact ale persoanelor desemnate și se va transmite la adresa </w:t>
      </w:r>
      <w:r w:rsidRPr="00885C9C">
        <w:rPr>
          <w:rFonts w:ascii="Times New Roman" w:hAnsi="Times New Roman" w:cs="Times New Roman"/>
          <w:i/>
          <w:iCs/>
          <w:sz w:val="24"/>
          <w:szCs w:val="24"/>
          <w:lang w:val="ro-RO"/>
        </w:rPr>
        <w:t>tranzitiejustadolj@cjdolj.ro</w:t>
      </w:r>
      <w:r w:rsidRPr="00885C9C">
        <w:rPr>
          <w:rFonts w:ascii="Times New Roman" w:hAnsi="Times New Roman" w:cs="Times New Roman"/>
          <w:sz w:val="24"/>
          <w:szCs w:val="24"/>
          <w:lang w:val="ro-RO"/>
        </w:rPr>
        <w:t>.</w:t>
      </w:r>
    </w:p>
    <w:p w14:paraId="243B9BD0" w14:textId="0EFD76D9" w:rsidR="00907813" w:rsidRPr="00885C9C" w:rsidRDefault="00907813" w:rsidP="00907813">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Se va nominaliza 1 membru titular, respectiv 1 membru supleant de către fiecare organizație, pentru a se asigura respectarea prevederilor art. 39 din Regulamentul (UE) nr. </w:t>
      </w:r>
      <w:r w:rsidRPr="00885C9C">
        <w:rPr>
          <w:rFonts w:ascii="Times New Roman" w:hAnsi="Times New Roman" w:cs="Times New Roman"/>
          <w:i/>
          <w:sz w:val="24"/>
          <w:szCs w:val="24"/>
          <w:lang w:val="ro-RO"/>
        </w:rPr>
        <w:t>Regulamentul (UE) 2021/1060</w:t>
      </w:r>
      <w:r w:rsidRPr="00885C9C">
        <w:rPr>
          <w:rFonts w:ascii="Times New Roman" w:hAnsi="Times New Roman" w:cs="Times New Roman"/>
          <w:sz w:val="24"/>
          <w:szCs w:val="24"/>
          <w:lang w:val="ro-RO"/>
        </w:rPr>
        <w:t xml:space="preserve"> alin.1, potrivit căruia „Fiecare membru al comitetului de monitorizare dispune de un vot. Regulamentul de procedură reglementează exercitarea dreptului de vot și detaliile privind procedura în cadrul comitetului de monitorizare în conformitate cu cadrul instituțional, juridic și financiar al statului membru în cauză”.</w:t>
      </w:r>
    </w:p>
    <w:p w14:paraId="5B5A79E1" w14:textId="1579ABA0" w:rsidR="00907813" w:rsidRPr="00885C9C" w:rsidRDefault="00907813" w:rsidP="00907813">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De asemenea, în procesul de nominalizare a reprezentanților (titular/supleant) se va avea în vedere respectarea principiului egalității de șanse între femei și bărbați (transpunerea prevederilor articolului 9 din </w:t>
      </w:r>
      <w:r w:rsidRPr="004F7779">
        <w:rPr>
          <w:rFonts w:ascii="Times New Roman" w:hAnsi="Times New Roman" w:cs="Times New Roman"/>
          <w:sz w:val="24"/>
          <w:szCs w:val="24"/>
          <w:lang w:val="ro-RO"/>
        </w:rPr>
        <w:t>RDC).</w:t>
      </w:r>
    </w:p>
    <w:p w14:paraId="30E06E37" w14:textId="4DFC715A" w:rsidR="00907813" w:rsidRPr="00885C9C" w:rsidRDefault="00907813" w:rsidP="00AB25A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Desemnarea/nominalizarea reprezentanților în parteneriat trebuie să se fundamenteze pe următoarele cerințe aplicabile persoanei/persoanelor evaluate:</w:t>
      </w:r>
    </w:p>
    <w:p w14:paraId="2CF0FFBC" w14:textId="689555F8"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Pregătirea și experiența profesională în domenii relevante pentru aria de intervenție;</w:t>
      </w:r>
    </w:p>
    <w:p w14:paraId="348F9B46" w14:textId="5B8E3DC1"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Nivelul de reprezentare/capacitate de decizie;</w:t>
      </w:r>
    </w:p>
    <w:p w14:paraId="0444AD51" w14:textId="7AE4014E"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Capacitate de analiză și evaluare a implicațiilor și efectelor deciziilor luate;</w:t>
      </w:r>
    </w:p>
    <w:p w14:paraId="59B9AA95" w14:textId="181318A1"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Abilitatea de comunicare verbală și în scris;</w:t>
      </w:r>
    </w:p>
    <w:p w14:paraId="42D1EBC6" w14:textId="2FA4A5BE"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Integritatea și transparența în luarea deciziilor;</w:t>
      </w:r>
    </w:p>
    <w:p w14:paraId="0A4ED603" w14:textId="5A7727EA"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Angajarea pentru realizarea sarcinilor stabilite;</w:t>
      </w:r>
    </w:p>
    <w:p w14:paraId="0D74E4B8" w14:textId="4B19D3C7" w:rsidR="00907813" w:rsidRPr="00885C9C" w:rsidRDefault="00907813" w:rsidP="004E6E57">
      <w:pPr>
        <w:pStyle w:val="ListParagraph"/>
        <w:numPr>
          <w:ilvl w:val="0"/>
          <w:numId w:val="11"/>
        </w:numPr>
        <w:spacing w:after="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Implicarea în acțiuni sociale și experiența în acțiuni de coeziune socială;</w:t>
      </w:r>
    </w:p>
    <w:p w14:paraId="06127A37" w14:textId="6ADE1986" w:rsidR="00907813" w:rsidRPr="00885C9C" w:rsidRDefault="00907813" w:rsidP="004E6E57">
      <w:pPr>
        <w:pStyle w:val="ListParagraph"/>
        <w:numPr>
          <w:ilvl w:val="0"/>
          <w:numId w:val="11"/>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 xml:space="preserve">Experiența în managementul, gestionarea sau monitorizarea proiectelor finanțate din fonduri europene în exercițiul de programare 2014-2020 sau din fonduri alte finanțări naționale/externe </w:t>
      </w:r>
    </w:p>
    <w:p w14:paraId="19987617" w14:textId="40D6BC6F" w:rsidR="0074739C" w:rsidRPr="00885C9C" w:rsidRDefault="0074739C" w:rsidP="0074739C">
      <w:pPr>
        <w:jc w:val="both"/>
        <w:rPr>
          <w:rFonts w:ascii="Times New Roman" w:hAnsi="Times New Roman" w:cs="Times New Roman"/>
          <w:b/>
          <w:bCs/>
          <w:sz w:val="24"/>
          <w:szCs w:val="24"/>
          <w:lang w:val="ro-RO"/>
        </w:rPr>
      </w:pPr>
      <w:bookmarkStart w:id="2" w:name="_Hlk236726473"/>
      <w:r w:rsidRPr="00885C9C">
        <w:rPr>
          <w:rFonts w:ascii="Times New Roman" w:hAnsi="Times New Roman" w:cs="Times New Roman"/>
          <w:b/>
          <w:bCs/>
          <w:sz w:val="24"/>
          <w:szCs w:val="24"/>
          <w:lang w:val="ro-RO"/>
        </w:rPr>
        <w:t>ANEXE</w:t>
      </w:r>
    </w:p>
    <w:p w14:paraId="40150656" w14:textId="23A5E359" w:rsidR="00470004" w:rsidRPr="00885C9C" w:rsidRDefault="0074739C" w:rsidP="0074739C">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 xml:space="preserve">Anexa nr. 1 - </w:t>
      </w:r>
      <w:r w:rsidRPr="00885C9C">
        <w:rPr>
          <w:rFonts w:ascii="Times New Roman" w:hAnsi="Times New Roman" w:cs="Times New Roman"/>
          <w:sz w:val="24"/>
          <w:szCs w:val="24"/>
          <w:lang w:val="ro-RO"/>
        </w:rPr>
        <w:t xml:space="preserve">Anunț privind selecția partenerilor în vederea consultării, planificării și implementării Programului de activități la Complexul Multifuncțional Stadionul Tineretului Craiova - cod: </w:t>
      </w:r>
      <w:r w:rsidRPr="00885C9C">
        <w:rPr>
          <w:rFonts w:ascii="Times New Roman" w:hAnsi="Times New Roman" w:cs="Times New Roman"/>
          <w:i/>
          <w:lang w:val="ro-RO"/>
        </w:rPr>
        <w:t>PO-CJDJ-04-12/1</w:t>
      </w:r>
    </w:p>
    <w:p w14:paraId="78FDE4F7" w14:textId="3112E68C" w:rsidR="0074739C" w:rsidRPr="00885C9C" w:rsidRDefault="0074739C" w:rsidP="0074739C">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 xml:space="preserve">Anexa nr. 2 - </w:t>
      </w:r>
      <w:r w:rsidRPr="00885C9C">
        <w:rPr>
          <w:rFonts w:ascii="Times New Roman" w:hAnsi="Times New Roman" w:cs="Times New Roman"/>
          <w:sz w:val="24"/>
          <w:szCs w:val="24"/>
          <w:lang w:val="ro-RO"/>
        </w:rPr>
        <w:t xml:space="preserve"> Formular de candidatură </w:t>
      </w:r>
      <w:bookmarkStart w:id="3" w:name="_Hlk124848193"/>
      <w:r w:rsidRPr="00885C9C">
        <w:rPr>
          <w:rFonts w:ascii="Times New Roman" w:hAnsi="Times New Roman" w:cs="Times New Roman"/>
          <w:sz w:val="24"/>
          <w:szCs w:val="24"/>
          <w:lang w:val="ro-RO"/>
        </w:rPr>
        <w:t xml:space="preserve">– cod: </w:t>
      </w:r>
      <w:r w:rsidRPr="00885C9C">
        <w:rPr>
          <w:rFonts w:ascii="Times New Roman" w:hAnsi="Times New Roman" w:cs="Times New Roman"/>
          <w:lang w:val="ro-RO"/>
        </w:rPr>
        <w:t>PO-CJDJ-04-12/2</w:t>
      </w:r>
    </w:p>
    <w:bookmarkEnd w:id="3"/>
    <w:p w14:paraId="48C6864B" w14:textId="2D443E20" w:rsidR="009B4CB0" w:rsidRPr="00885C9C" w:rsidRDefault="0074739C" w:rsidP="009B4CB0">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 xml:space="preserve">Anexa nr. 3 - </w:t>
      </w:r>
      <w:r w:rsidRPr="00885C9C">
        <w:rPr>
          <w:rFonts w:ascii="Times New Roman" w:hAnsi="Times New Roman" w:cs="Times New Roman"/>
          <w:sz w:val="24"/>
          <w:szCs w:val="24"/>
          <w:lang w:val="ro-RO"/>
        </w:rPr>
        <w:t xml:space="preserve">Criterii de calificare și selecție a partenerilor – cod: </w:t>
      </w:r>
      <w:r w:rsidRPr="00885C9C">
        <w:rPr>
          <w:rFonts w:ascii="Times New Roman" w:hAnsi="Times New Roman" w:cs="Times New Roman"/>
          <w:lang w:val="ro-RO"/>
        </w:rPr>
        <w:t>PO-CJDJ-04-12/3</w:t>
      </w:r>
    </w:p>
    <w:p w14:paraId="07901701" w14:textId="2E0F9783" w:rsidR="009B4CB0" w:rsidRPr="00885C9C" w:rsidRDefault="0074739C" w:rsidP="009B4CB0">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Anexa nr. 4</w:t>
      </w:r>
      <w:r w:rsidRPr="00885C9C">
        <w:rPr>
          <w:rFonts w:ascii="Times New Roman" w:hAnsi="Times New Roman" w:cs="Times New Roman"/>
          <w:sz w:val="24"/>
          <w:szCs w:val="24"/>
          <w:lang w:val="ro-RO"/>
        </w:rPr>
        <w:t xml:space="preserve"> – Grila de evaluare pentru selecția </w:t>
      </w:r>
      <w:r w:rsidRPr="00885C9C">
        <w:rPr>
          <w:rFonts w:ascii="Times New Roman" w:hAnsi="Times New Roman" w:cs="Times New Roman"/>
          <w:iCs/>
          <w:sz w:val="24"/>
          <w:szCs w:val="24"/>
          <w:lang w:val="ro-RO"/>
        </w:rPr>
        <w:t>partenerilor</w:t>
      </w:r>
      <w:r w:rsidRPr="00885C9C">
        <w:rPr>
          <w:rFonts w:ascii="Times New Roman" w:hAnsi="Times New Roman" w:cs="Times New Roman"/>
          <w:sz w:val="24"/>
          <w:szCs w:val="24"/>
          <w:lang w:val="ro-RO"/>
        </w:rPr>
        <w:t xml:space="preserve"> – cod: </w:t>
      </w:r>
      <w:r w:rsidRPr="00885C9C">
        <w:rPr>
          <w:rFonts w:ascii="Times New Roman" w:hAnsi="Times New Roman" w:cs="Times New Roman"/>
          <w:lang w:val="ro-RO"/>
        </w:rPr>
        <w:t>PO-CJDJ-04-12/4</w:t>
      </w:r>
    </w:p>
    <w:p w14:paraId="2DB92D10" w14:textId="20946D80" w:rsidR="009B4CB0" w:rsidRPr="00885C9C" w:rsidRDefault="0074739C" w:rsidP="009B4CB0">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Anexa nr. 5</w:t>
      </w:r>
      <w:r w:rsidRPr="00885C9C">
        <w:rPr>
          <w:rFonts w:ascii="Times New Roman" w:hAnsi="Times New Roman" w:cs="Times New Roman"/>
          <w:sz w:val="24"/>
          <w:szCs w:val="24"/>
          <w:lang w:val="ro-RO"/>
        </w:rPr>
        <w:t xml:space="preserve"> - Declaraţie de confidenţialitate şi imparţialitate (membri comisie de selecție, comisie de contestații) și Declaraţie privind evitarea conflictului de interese (membri comisie de selecție, comisie de contestații) – cod: </w:t>
      </w:r>
      <w:r w:rsidRPr="00885C9C">
        <w:rPr>
          <w:rFonts w:ascii="Times New Roman" w:hAnsi="Times New Roman" w:cs="Times New Roman"/>
          <w:lang w:val="ro-RO"/>
        </w:rPr>
        <w:t>PO-CJDJ-04-12/5</w:t>
      </w:r>
    </w:p>
    <w:p w14:paraId="76CB08CA" w14:textId="18DAC538" w:rsidR="009B4CB0" w:rsidRPr="00885C9C" w:rsidRDefault="0074739C" w:rsidP="009B4CB0">
      <w:pPr>
        <w:jc w:val="both"/>
        <w:rPr>
          <w:rFonts w:ascii="Times New Roman" w:hAnsi="Times New Roman" w:cs="Times New Roman"/>
          <w:lang w:val="ro-RO"/>
        </w:rPr>
      </w:pPr>
      <w:r w:rsidRPr="00885C9C">
        <w:rPr>
          <w:rFonts w:ascii="Times New Roman" w:hAnsi="Times New Roman" w:cs="Times New Roman"/>
          <w:b/>
          <w:bCs/>
          <w:sz w:val="24"/>
          <w:szCs w:val="24"/>
          <w:lang w:val="ro-RO"/>
        </w:rPr>
        <w:t>Anexa nr. 6</w:t>
      </w:r>
      <w:r w:rsidRPr="00885C9C">
        <w:rPr>
          <w:rFonts w:ascii="Times New Roman" w:hAnsi="Times New Roman" w:cs="Times New Roman"/>
          <w:sz w:val="24"/>
          <w:szCs w:val="24"/>
          <w:lang w:val="ro-RO"/>
        </w:rPr>
        <w:t xml:space="preserve"> – Anunț de informare privind aprobarea candidaturii – cod: </w:t>
      </w:r>
      <w:r w:rsidRPr="00885C9C">
        <w:rPr>
          <w:rFonts w:ascii="Times New Roman" w:hAnsi="Times New Roman" w:cs="Times New Roman"/>
          <w:lang w:val="ro-RO"/>
        </w:rPr>
        <w:t>PO-CJDJ-04-12/6</w:t>
      </w:r>
    </w:p>
    <w:p w14:paraId="7617CFB0" w14:textId="3F15BF45" w:rsidR="00885C9C" w:rsidRPr="00885C9C" w:rsidRDefault="00885C9C">
      <w:pPr>
        <w:rPr>
          <w:rFonts w:ascii="Times New Roman" w:hAnsi="Times New Roman" w:cs="Times New Roman"/>
          <w:lang w:val="ro-RO"/>
        </w:rPr>
      </w:pPr>
      <w:r w:rsidRPr="00885C9C">
        <w:rPr>
          <w:rFonts w:ascii="Times New Roman" w:hAnsi="Times New Roman" w:cs="Times New Roman"/>
          <w:lang w:val="ro-RO"/>
        </w:rPr>
        <w:br w:type="page"/>
      </w:r>
    </w:p>
    <w:bookmarkEnd w:id="2"/>
    <w:p w14:paraId="4F200F17" w14:textId="77777777" w:rsidR="00885C9C" w:rsidRPr="00885C9C" w:rsidRDefault="00291E66" w:rsidP="00885C9C">
      <w:pPr>
        <w:jc w:val="right"/>
        <w:rPr>
          <w:rFonts w:ascii="Times New Roman" w:hAnsi="Times New Roman" w:cs="Times New Roman"/>
          <w:b/>
          <w:bCs/>
          <w:lang w:val="ro-RO"/>
        </w:rPr>
      </w:pPr>
      <w:r w:rsidRPr="00885C9C">
        <w:rPr>
          <w:rFonts w:ascii="Times New Roman" w:hAnsi="Times New Roman" w:cs="Times New Roman"/>
          <w:b/>
          <w:bCs/>
          <w:lang w:val="ro-RO"/>
        </w:rPr>
        <w:lastRenderedPageBreak/>
        <w:t>Anexa 1</w:t>
      </w:r>
    </w:p>
    <w:p w14:paraId="4EFBA63A" w14:textId="1BEFB89A" w:rsidR="007D5416" w:rsidRPr="00885C9C" w:rsidRDefault="00291E66" w:rsidP="00885C9C">
      <w:pPr>
        <w:jc w:val="center"/>
        <w:rPr>
          <w:rFonts w:ascii="Times New Roman" w:hAnsi="Times New Roman" w:cs="Times New Roman"/>
          <w:lang w:val="ro-RO"/>
        </w:rPr>
      </w:pPr>
      <w:r w:rsidRPr="00885C9C">
        <w:rPr>
          <w:rFonts w:ascii="Times New Roman" w:hAnsi="Times New Roman" w:cs="Times New Roman"/>
          <w:lang w:val="ro-RO"/>
        </w:rPr>
        <w:t>MODEL ANUNȚ DE SELECȚIE</w:t>
      </w:r>
    </w:p>
    <w:p w14:paraId="7405E60B" w14:textId="45EAA092" w:rsidR="007D5416" w:rsidRPr="00885C9C" w:rsidRDefault="007D5416" w:rsidP="00291E66">
      <w:pPr>
        <w:jc w:val="center"/>
        <w:rPr>
          <w:rFonts w:ascii="Times New Roman" w:hAnsi="Times New Roman" w:cs="Times New Roman"/>
          <w:b/>
          <w:bCs/>
          <w:lang w:val="ro-RO"/>
        </w:rPr>
      </w:pPr>
      <w:r w:rsidRPr="00885C9C">
        <w:rPr>
          <w:rFonts w:ascii="Times New Roman" w:hAnsi="Times New Roman" w:cs="Times New Roman"/>
          <w:b/>
          <w:bCs/>
          <w:lang w:val="ro-RO"/>
        </w:rPr>
        <w:t>Anunț privind selecția de parteneri în vederea consultării, planificării și implementării Programului de activități la Complexul Multifuncțional Stadionul Tineretului Craiova</w:t>
      </w:r>
    </w:p>
    <w:p w14:paraId="501DF245" w14:textId="77777777" w:rsidR="007D5416" w:rsidRPr="00885C9C" w:rsidRDefault="007D5416" w:rsidP="00291E66">
      <w:pPr>
        <w:jc w:val="center"/>
        <w:rPr>
          <w:rFonts w:ascii="Times New Roman" w:hAnsi="Times New Roman" w:cs="Times New Roman"/>
          <w:lang w:val="ro-RO"/>
        </w:rPr>
      </w:pPr>
    </w:p>
    <w:p w14:paraId="77699338" w14:textId="2E334F8C" w:rsidR="00291E66" w:rsidRPr="00885C9C" w:rsidRDefault="00291E66" w:rsidP="007D5416">
      <w:pPr>
        <w:jc w:val="both"/>
        <w:rPr>
          <w:rFonts w:ascii="Times New Roman" w:hAnsi="Times New Roman" w:cs="Times New Roman"/>
          <w:lang w:val="ro-RO"/>
        </w:rPr>
      </w:pPr>
      <w:r w:rsidRPr="00885C9C">
        <w:rPr>
          <w:rFonts w:ascii="Times New Roman" w:hAnsi="Times New Roman" w:cs="Times New Roman"/>
          <w:lang w:val="ro-RO"/>
        </w:rPr>
        <w:t>Consiliul Județean Dolj lansează procesul de selectare a partenerilor pentru activitățile sociale organizate la Complexul Multifuncțional Stadionul Tineretului Craiova.</w:t>
      </w:r>
    </w:p>
    <w:p w14:paraId="2841D0CB" w14:textId="46B5BC20"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Structura partenerială pentru activitățile sociale la Complexul Multifuncțional Stadionul Tineretului Craiova va fi o structură fără personalitate juridică, cu rol de coordonare și monitorizare a activităților sociale organizate (ex.: evenimente sportive de masă, acțiuni pentru tineri, activități educaționale, culturale, de incluziune socială, activități pentru grupuri vulnerabile).</w:t>
      </w:r>
    </w:p>
    <w:p w14:paraId="7FF3C28D" w14:textId="7D532EC0"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Înființarea și funcționarea acestei structuri parteneriale va asigura premi</w:t>
      </w:r>
      <w:r w:rsidR="00885C9C">
        <w:rPr>
          <w:rFonts w:ascii="Times New Roman" w:hAnsi="Times New Roman" w:cs="Times New Roman"/>
          <w:lang w:val="ro-RO"/>
        </w:rPr>
        <w:t>s</w:t>
      </w:r>
      <w:r w:rsidRPr="00885C9C">
        <w:rPr>
          <w:rFonts w:ascii="Times New Roman" w:hAnsi="Times New Roman" w:cs="Times New Roman"/>
          <w:lang w:val="ro-RO"/>
        </w:rPr>
        <w:t>ele implicării tuturor actorilor socio</w:t>
      </w:r>
      <w:r w:rsidRPr="00885C9C">
        <w:rPr>
          <w:rFonts w:ascii="Times New Roman" w:hAnsi="Times New Roman" w:cs="Times New Roman"/>
          <w:lang w:val="ro-RO"/>
        </w:rPr>
        <w:noBreakHyphen/>
        <w:t>economici și din mediul academic relevanți de la nivelul teritoriului, privați și publici, alături de autoritățile responsabile de domenii precum sport, tineret, educație, cultură, sănătate, asistență socială, ordine publică, etc.</w:t>
      </w:r>
    </w:p>
    <w:p w14:paraId="457B8E03" w14:textId="77777777" w:rsidR="00291E66" w:rsidRPr="00885C9C" w:rsidRDefault="00291E66" w:rsidP="00291E66">
      <w:pPr>
        <w:rPr>
          <w:rFonts w:ascii="Times New Roman" w:hAnsi="Times New Roman" w:cs="Times New Roman"/>
          <w:lang w:val="ro-RO"/>
        </w:rPr>
      </w:pPr>
      <w:r w:rsidRPr="00885C9C">
        <w:rPr>
          <w:rFonts w:ascii="Times New Roman" w:hAnsi="Times New Roman" w:cs="Times New Roman"/>
          <w:lang w:val="ro-RO"/>
        </w:rPr>
        <w:t>Consiliul Județean Dolj va derula o procedură transparentă și nediscriminatorie de selectare a reprezentanților:</w:t>
      </w:r>
    </w:p>
    <w:p w14:paraId="21B80408" w14:textId="77777777" w:rsidR="00291E66" w:rsidRPr="00885C9C" w:rsidRDefault="00291E66" w:rsidP="00291E66">
      <w:pPr>
        <w:numPr>
          <w:ilvl w:val="0"/>
          <w:numId w:val="32"/>
        </w:numPr>
        <w:spacing w:line="278" w:lineRule="auto"/>
        <w:rPr>
          <w:rFonts w:ascii="Times New Roman" w:hAnsi="Times New Roman" w:cs="Times New Roman"/>
          <w:lang w:val="ro-RO"/>
        </w:rPr>
      </w:pPr>
      <w:r w:rsidRPr="00885C9C">
        <w:rPr>
          <w:rFonts w:ascii="Times New Roman" w:hAnsi="Times New Roman" w:cs="Times New Roman"/>
          <w:lang w:val="ro-RO"/>
        </w:rPr>
        <w:t>Mediului academic și educațional;</w:t>
      </w:r>
    </w:p>
    <w:p w14:paraId="00B852AC" w14:textId="02B8073C" w:rsidR="004A4B1B" w:rsidRPr="00885C9C" w:rsidRDefault="004A4B1B" w:rsidP="00291E66">
      <w:pPr>
        <w:numPr>
          <w:ilvl w:val="0"/>
          <w:numId w:val="32"/>
        </w:numPr>
        <w:spacing w:line="278" w:lineRule="auto"/>
        <w:rPr>
          <w:rFonts w:ascii="Times New Roman" w:hAnsi="Times New Roman" w:cs="Times New Roman"/>
          <w:lang w:val="ro-RO"/>
        </w:rPr>
      </w:pPr>
      <w:r w:rsidRPr="00885C9C">
        <w:rPr>
          <w:rFonts w:ascii="Times New Roman" w:hAnsi="Times New Roman" w:cs="Times New Roman"/>
          <w:lang w:val="ro-RO"/>
        </w:rPr>
        <w:t>Mediul de afaceri;</w:t>
      </w:r>
    </w:p>
    <w:p w14:paraId="2B7F586F" w14:textId="77777777" w:rsidR="00291E66" w:rsidRPr="00885C9C" w:rsidRDefault="00291E66" w:rsidP="00291E66">
      <w:pPr>
        <w:numPr>
          <w:ilvl w:val="0"/>
          <w:numId w:val="32"/>
        </w:numPr>
        <w:spacing w:line="278" w:lineRule="auto"/>
        <w:rPr>
          <w:rFonts w:ascii="Times New Roman" w:hAnsi="Times New Roman" w:cs="Times New Roman"/>
          <w:lang w:val="ro-RO"/>
        </w:rPr>
      </w:pPr>
      <w:r w:rsidRPr="00885C9C">
        <w:rPr>
          <w:rFonts w:ascii="Times New Roman" w:hAnsi="Times New Roman" w:cs="Times New Roman"/>
          <w:lang w:val="ro-RO"/>
        </w:rPr>
        <w:t>Societății civile;</w:t>
      </w:r>
    </w:p>
    <w:p w14:paraId="4F7076A3" w14:textId="77777777"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pentru a se asigura un nivel optim de reprezentativitate a organizațiilor active în domeniile: sport de masă, tineret, educație, incluziune socială, egalitate de șanse și nediscriminare, sprijin pentru persoane cu dizabilități și grupuri vulnerabile, cultură, sănătate comunitară, voluntariat, dezvoltare comunitară și similare.</w:t>
      </w:r>
    </w:p>
    <w:p w14:paraId="28841CAA" w14:textId="3F3CC4A9"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În vederea selectării acestor parteneri, Consiliul Județean Dolj invită organizațiile interesate din rândul autorităților publice, mediului academic, mediului de afaceri și societății civile să își exprime interesul pentru participarea în structura partenerială pentru activitățile sociale, prin completarea Formularului de candidatură și transmiterea acestuia pe adresa:</w:t>
      </w:r>
      <w:r w:rsidRPr="00885C9C">
        <w:rPr>
          <w:rFonts w:ascii="Times New Roman" w:hAnsi="Times New Roman" w:cs="Times New Roman"/>
          <w:i/>
          <w:color w:val="FF0000"/>
          <w:sz w:val="24"/>
          <w:szCs w:val="24"/>
          <w:lang w:val="ro-RO"/>
        </w:rPr>
        <w:t xml:space="preserve"> </w:t>
      </w:r>
      <w:r w:rsidRPr="00885C9C">
        <w:rPr>
          <w:rStyle w:val="Hyperlink"/>
          <w:rFonts w:ascii="Times New Roman" w:hAnsi="Times New Roman" w:cs="Times New Roman"/>
          <w:i/>
          <w:sz w:val="24"/>
          <w:szCs w:val="24"/>
          <w:lang w:val="ro-RO"/>
        </w:rPr>
        <w:t>tranzitiejustadolj@cjdolj.ro</w:t>
      </w:r>
    </w:p>
    <w:p w14:paraId="6F4C6A3D" w14:textId="77777777"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Un candidat poate fi selectat la mai multe categorii din cele menționate în Formularul de candidatură.</w:t>
      </w:r>
    </w:p>
    <w:p w14:paraId="35A8228B" w14:textId="5D3B0314" w:rsidR="007605C9" w:rsidRPr="00885C9C" w:rsidRDefault="00291E66" w:rsidP="007605C9">
      <w:pPr>
        <w:jc w:val="both"/>
        <w:rPr>
          <w:rFonts w:ascii="Times New Roman" w:hAnsi="Times New Roman" w:cs="Times New Roman"/>
          <w:lang w:val="ro-RO"/>
        </w:rPr>
      </w:pPr>
      <w:r w:rsidRPr="00885C9C">
        <w:rPr>
          <w:rFonts w:ascii="Times New Roman" w:hAnsi="Times New Roman" w:cs="Times New Roman"/>
          <w:lang w:val="ro-RO"/>
        </w:rPr>
        <w:t xml:space="preserve">Organizațiile/entitățile interesate sunt invitate să depună, prin poșta electronică, până la data de ________________, la adresa </w:t>
      </w:r>
      <w:hyperlink r:id="rId11" w:history="1">
        <w:r w:rsidRPr="00885C9C">
          <w:rPr>
            <w:rStyle w:val="Hyperlink"/>
            <w:rFonts w:ascii="Times New Roman" w:hAnsi="Times New Roman" w:cs="Times New Roman"/>
            <w:i/>
            <w:sz w:val="24"/>
            <w:szCs w:val="24"/>
            <w:lang w:val="ro-RO"/>
          </w:rPr>
          <w:t>tranzitiejustadolj@cjdolj.ro</w:t>
        </w:r>
      </w:hyperlink>
      <w:r w:rsidR="00C82B39" w:rsidRPr="00885C9C">
        <w:rPr>
          <w:rFonts w:ascii="Times New Roman" w:hAnsi="Times New Roman" w:cs="Times New Roman"/>
          <w:i/>
          <w:color w:val="FF0000"/>
          <w:sz w:val="24"/>
          <w:szCs w:val="24"/>
          <w:lang w:val="ro-RO"/>
        </w:rPr>
        <w:t xml:space="preserve"> </w:t>
      </w:r>
      <w:r w:rsidRPr="00885C9C">
        <w:rPr>
          <w:rFonts w:ascii="Times New Roman" w:hAnsi="Times New Roman" w:cs="Times New Roman"/>
          <w:lang w:val="ro-RO"/>
        </w:rPr>
        <w:t xml:space="preserve"> </w:t>
      </w:r>
      <w:r w:rsidRPr="00885C9C">
        <w:rPr>
          <w:rFonts w:ascii="Times New Roman" w:hAnsi="Times New Roman" w:cs="Times New Roman"/>
          <w:b/>
          <w:bCs/>
          <w:lang w:val="ro-RO"/>
        </w:rPr>
        <w:t>formularul de candidatură completat și semnat de reprezentantul legal,</w:t>
      </w:r>
      <w:r w:rsidRPr="00885C9C">
        <w:rPr>
          <w:rFonts w:ascii="Times New Roman" w:hAnsi="Times New Roman" w:cs="Times New Roman"/>
          <w:lang w:val="ro-RO"/>
        </w:rPr>
        <w:t xml:space="preserve"> cu respectarea modelului anexat prezentului anunț</w:t>
      </w:r>
      <w:r w:rsidR="00885C9C">
        <w:rPr>
          <w:rFonts w:ascii="Times New Roman" w:hAnsi="Times New Roman" w:cs="Times New Roman"/>
          <w:lang w:val="ro-RO"/>
        </w:rPr>
        <w:t>,</w:t>
      </w:r>
      <w:r w:rsidR="0092643F" w:rsidRPr="00885C9C">
        <w:rPr>
          <w:rFonts w:ascii="Times New Roman" w:hAnsi="Times New Roman" w:cs="Times New Roman"/>
          <w:lang w:val="ro-RO"/>
        </w:rPr>
        <w:t xml:space="preserve"> precum </w:t>
      </w:r>
      <w:r w:rsidR="00885C9C">
        <w:rPr>
          <w:rFonts w:ascii="Times New Roman" w:hAnsi="Times New Roman" w:cs="Times New Roman"/>
          <w:lang w:val="ro-RO"/>
        </w:rPr>
        <w:t>ș</w:t>
      </w:r>
      <w:r w:rsidR="0092643F" w:rsidRPr="00885C9C">
        <w:rPr>
          <w:rFonts w:ascii="Times New Roman" w:hAnsi="Times New Roman" w:cs="Times New Roman"/>
          <w:lang w:val="ro-RO"/>
        </w:rPr>
        <w:t>i</w:t>
      </w:r>
      <w:r w:rsidR="00952389" w:rsidRPr="00885C9C">
        <w:rPr>
          <w:rFonts w:ascii="Times New Roman" w:hAnsi="Times New Roman" w:cs="Times New Roman"/>
          <w:lang w:val="ro-RO"/>
        </w:rPr>
        <w:t xml:space="preserve"> </w:t>
      </w:r>
      <w:r w:rsidR="00952389" w:rsidRPr="00885C9C">
        <w:rPr>
          <w:rFonts w:ascii="Times New Roman" w:hAnsi="Times New Roman" w:cs="Times New Roman"/>
          <w:b/>
          <w:bCs/>
          <w:lang w:val="ro-RO"/>
        </w:rPr>
        <w:t>documente</w:t>
      </w:r>
      <w:r w:rsidR="00F35513" w:rsidRPr="00885C9C">
        <w:rPr>
          <w:rFonts w:ascii="Times New Roman" w:hAnsi="Times New Roman" w:cs="Times New Roman"/>
          <w:b/>
          <w:bCs/>
          <w:lang w:val="ro-RO"/>
        </w:rPr>
        <w:t xml:space="preserve"> din care s</w:t>
      </w:r>
      <w:r w:rsidR="00885C9C">
        <w:rPr>
          <w:rFonts w:ascii="Times New Roman" w:hAnsi="Times New Roman" w:cs="Times New Roman"/>
          <w:b/>
          <w:bCs/>
          <w:lang w:val="ro-RO"/>
        </w:rPr>
        <w:t>ă</w:t>
      </w:r>
      <w:r w:rsidR="00F35513" w:rsidRPr="00885C9C">
        <w:rPr>
          <w:rFonts w:ascii="Times New Roman" w:hAnsi="Times New Roman" w:cs="Times New Roman"/>
          <w:b/>
          <w:bCs/>
          <w:lang w:val="ro-RO"/>
        </w:rPr>
        <w:t xml:space="preserve"> rezulte: modalitatea de </w:t>
      </w:r>
      <w:r w:rsidR="00885C9C">
        <w:rPr>
          <w:rFonts w:ascii="Times New Roman" w:hAnsi="Times New Roman" w:cs="Times New Roman"/>
          <w:b/>
          <w:bCs/>
          <w:lang w:val="ro-RO"/>
        </w:rPr>
        <w:t>î</w:t>
      </w:r>
      <w:r w:rsidR="00F35513" w:rsidRPr="00885C9C">
        <w:rPr>
          <w:rFonts w:ascii="Times New Roman" w:hAnsi="Times New Roman" w:cs="Times New Roman"/>
          <w:b/>
          <w:bCs/>
          <w:lang w:val="ro-RO"/>
        </w:rPr>
        <w:t>nfiin</w:t>
      </w:r>
      <w:r w:rsidR="00885C9C">
        <w:rPr>
          <w:rFonts w:ascii="Times New Roman" w:hAnsi="Times New Roman" w:cs="Times New Roman"/>
          <w:b/>
          <w:bCs/>
          <w:lang w:val="ro-RO"/>
        </w:rPr>
        <w:t>ț</w:t>
      </w:r>
      <w:r w:rsidR="00F35513" w:rsidRPr="00885C9C">
        <w:rPr>
          <w:rFonts w:ascii="Times New Roman" w:hAnsi="Times New Roman" w:cs="Times New Roman"/>
          <w:b/>
          <w:bCs/>
          <w:lang w:val="ro-RO"/>
        </w:rPr>
        <w:t>are, organizare, func</w:t>
      </w:r>
      <w:r w:rsidR="00885C9C">
        <w:rPr>
          <w:rFonts w:ascii="Times New Roman" w:hAnsi="Times New Roman" w:cs="Times New Roman"/>
          <w:b/>
          <w:bCs/>
          <w:lang w:val="ro-RO"/>
        </w:rPr>
        <w:t>ț</w:t>
      </w:r>
      <w:r w:rsidR="00F35513" w:rsidRPr="00885C9C">
        <w:rPr>
          <w:rFonts w:ascii="Times New Roman" w:hAnsi="Times New Roman" w:cs="Times New Roman"/>
          <w:b/>
          <w:bCs/>
          <w:lang w:val="ro-RO"/>
        </w:rPr>
        <w:t>ionare; domeniul de activitate; sediul social/filiala/sucursala;</w:t>
      </w:r>
      <w:r w:rsidR="00885C9C">
        <w:rPr>
          <w:rFonts w:ascii="Times New Roman" w:hAnsi="Times New Roman" w:cs="Times New Roman"/>
          <w:b/>
          <w:bCs/>
          <w:lang w:val="ro-RO"/>
        </w:rPr>
        <w:t xml:space="preserve"> </w:t>
      </w:r>
      <w:r w:rsidR="00F35513" w:rsidRPr="00885C9C">
        <w:rPr>
          <w:rFonts w:ascii="Times New Roman" w:hAnsi="Times New Roman" w:cs="Times New Roman"/>
          <w:b/>
          <w:bCs/>
          <w:lang w:val="ro-RO"/>
        </w:rPr>
        <w:t>reprezentant legal în prezent, vechimea în domeniul vizat (</w:t>
      </w:r>
      <w:r w:rsidR="007605C9" w:rsidRPr="00885C9C">
        <w:rPr>
          <w:rFonts w:ascii="Times New Roman" w:hAnsi="Times New Roman" w:cs="Times New Roman"/>
          <w:b/>
          <w:bCs/>
          <w:lang w:val="ro-RO"/>
        </w:rPr>
        <w:t xml:space="preserve">statut, documente </w:t>
      </w:r>
      <w:r w:rsidR="007605C9" w:rsidRPr="00885C9C">
        <w:rPr>
          <w:rFonts w:ascii="Times New Roman" w:hAnsi="Times New Roman" w:cs="Times New Roman"/>
          <w:b/>
          <w:bCs/>
          <w:lang w:val="ro-RO"/>
        </w:rPr>
        <w:lastRenderedPageBreak/>
        <w:t>statutare în vigoare</w:t>
      </w:r>
      <w:r w:rsidR="009E6E82" w:rsidRPr="00885C9C">
        <w:rPr>
          <w:rFonts w:ascii="Times New Roman" w:hAnsi="Times New Roman" w:cs="Times New Roman"/>
          <w:b/>
          <w:bCs/>
          <w:lang w:val="ro-RO"/>
        </w:rPr>
        <w:t xml:space="preserve">, certificat de </w:t>
      </w:r>
      <w:r w:rsidR="00885C9C">
        <w:rPr>
          <w:rFonts w:ascii="Times New Roman" w:hAnsi="Times New Roman" w:cs="Times New Roman"/>
          <w:b/>
          <w:bCs/>
          <w:lang w:val="ro-RO"/>
        </w:rPr>
        <w:t>î</w:t>
      </w:r>
      <w:r w:rsidR="009E6E82" w:rsidRPr="00885C9C">
        <w:rPr>
          <w:rFonts w:ascii="Times New Roman" w:hAnsi="Times New Roman" w:cs="Times New Roman"/>
          <w:b/>
          <w:bCs/>
          <w:lang w:val="ro-RO"/>
        </w:rPr>
        <w:t>nregistrare</w:t>
      </w:r>
      <w:r w:rsidR="00F35513" w:rsidRPr="00885C9C">
        <w:rPr>
          <w:rFonts w:ascii="Times New Roman" w:hAnsi="Times New Roman" w:cs="Times New Roman"/>
          <w:b/>
          <w:bCs/>
          <w:lang w:val="ro-RO"/>
        </w:rPr>
        <w:t>, actul constitutiv, hot</w:t>
      </w:r>
      <w:r w:rsidR="00885C9C">
        <w:rPr>
          <w:rFonts w:ascii="Times New Roman" w:hAnsi="Times New Roman" w:cs="Times New Roman"/>
          <w:b/>
          <w:bCs/>
          <w:lang w:val="ro-RO"/>
        </w:rPr>
        <w:t>ă</w:t>
      </w:r>
      <w:r w:rsidR="00F35513" w:rsidRPr="00885C9C">
        <w:rPr>
          <w:rFonts w:ascii="Times New Roman" w:hAnsi="Times New Roman" w:cs="Times New Roman"/>
          <w:b/>
          <w:bCs/>
          <w:lang w:val="ro-RO"/>
        </w:rPr>
        <w:t>r</w:t>
      </w:r>
      <w:r w:rsidR="00885C9C">
        <w:rPr>
          <w:rFonts w:ascii="Times New Roman" w:hAnsi="Times New Roman" w:cs="Times New Roman"/>
          <w:b/>
          <w:bCs/>
          <w:lang w:val="ro-RO"/>
        </w:rPr>
        <w:t>â</w:t>
      </w:r>
      <w:r w:rsidR="00F35513" w:rsidRPr="00885C9C">
        <w:rPr>
          <w:rFonts w:ascii="Times New Roman" w:hAnsi="Times New Roman" w:cs="Times New Roman"/>
          <w:b/>
          <w:bCs/>
          <w:lang w:val="ro-RO"/>
        </w:rPr>
        <w:t>re judec</w:t>
      </w:r>
      <w:r w:rsidR="00885C9C">
        <w:rPr>
          <w:rFonts w:ascii="Times New Roman" w:hAnsi="Times New Roman" w:cs="Times New Roman"/>
          <w:b/>
          <w:bCs/>
          <w:lang w:val="ro-RO"/>
        </w:rPr>
        <w:t>ă</w:t>
      </w:r>
      <w:r w:rsidR="00F35513" w:rsidRPr="00885C9C">
        <w:rPr>
          <w:rFonts w:ascii="Times New Roman" w:hAnsi="Times New Roman" w:cs="Times New Roman"/>
          <w:b/>
          <w:bCs/>
          <w:lang w:val="ro-RO"/>
        </w:rPr>
        <w:t xml:space="preserve">toreasca de </w:t>
      </w:r>
      <w:r w:rsidR="00885C9C">
        <w:rPr>
          <w:rFonts w:ascii="Times New Roman" w:hAnsi="Times New Roman" w:cs="Times New Roman"/>
          <w:b/>
          <w:bCs/>
          <w:lang w:val="ro-RO"/>
        </w:rPr>
        <w:t>î</w:t>
      </w:r>
      <w:r w:rsidR="00F35513" w:rsidRPr="00885C9C">
        <w:rPr>
          <w:rFonts w:ascii="Times New Roman" w:hAnsi="Times New Roman" w:cs="Times New Roman"/>
          <w:b/>
          <w:bCs/>
          <w:lang w:val="ro-RO"/>
        </w:rPr>
        <w:t>nfiin</w:t>
      </w:r>
      <w:r w:rsidR="00885C9C">
        <w:rPr>
          <w:rFonts w:ascii="Times New Roman" w:hAnsi="Times New Roman" w:cs="Times New Roman"/>
          <w:b/>
          <w:bCs/>
          <w:lang w:val="ro-RO"/>
        </w:rPr>
        <w:t>ț</w:t>
      </w:r>
      <w:r w:rsidR="00F35513" w:rsidRPr="00885C9C">
        <w:rPr>
          <w:rFonts w:ascii="Times New Roman" w:hAnsi="Times New Roman" w:cs="Times New Roman"/>
          <w:b/>
          <w:bCs/>
          <w:lang w:val="ro-RO"/>
        </w:rPr>
        <w:t>are, etc</w:t>
      </w:r>
      <w:r w:rsidR="00563523" w:rsidRPr="00885C9C">
        <w:rPr>
          <w:rFonts w:ascii="Times New Roman" w:hAnsi="Times New Roman" w:cs="Times New Roman"/>
          <w:lang w:val="ro-RO"/>
        </w:rPr>
        <w:t>).</w:t>
      </w:r>
    </w:p>
    <w:p w14:paraId="1EDBCE3E" w14:textId="77777777" w:rsidR="00291E66" w:rsidRPr="00885C9C" w:rsidRDefault="00291E66" w:rsidP="00291E66">
      <w:pPr>
        <w:rPr>
          <w:rFonts w:ascii="Times New Roman" w:hAnsi="Times New Roman" w:cs="Times New Roman"/>
          <w:lang w:val="ro-RO"/>
        </w:rPr>
      </w:pPr>
      <w:r w:rsidRPr="00885C9C">
        <w:rPr>
          <w:rFonts w:ascii="Times New Roman" w:hAnsi="Times New Roman" w:cs="Times New Roman"/>
          <w:lang w:val="ro-RO"/>
        </w:rPr>
        <w:t>În cadrul procesului de selecție, Consiliul Județean Dolj va avea în vedere:</w:t>
      </w:r>
    </w:p>
    <w:p w14:paraId="7183D7AB" w14:textId="5DA8F87C" w:rsidR="00291E66" w:rsidRPr="00885C9C" w:rsidRDefault="00291E66" w:rsidP="00291E66">
      <w:pPr>
        <w:numPr>
          <w:ilvl w:val="0"/>
          <w:numId w:val="33"/>
        </w:numPr>
        <w:spacing w:line="278" w:lineRule="auto"/>
        <w:rPr>
          <w:rFonts w:ascii="Times New Roman" w:hAnsi="Times New Roman" w:cs="Times New Roman"/>
          <w:lang w:val="ro-RO"/>
        </w:rPr>
      </w:pPr>
      <w:r w:rsidRPr="00885C9C">
        <w:rPr>
          <w:rFonts w:ascii="Times New Roman" w:hAnsi="Times New Roman" w:cs="Times New Roman"/>
          <w:lang w:val="ro-RO"/>
        </w:rPr>
        <w:t>asigurarea unei reprezentări echilibrate a domeniilor relevante pentru activitățile sociale;</w:t>
      </w:r>
    </w:p>
    <w:p w14:paraId="69F5AF55" w14:textId="77777777" w:rsidR="00291E66" w:rsidRPr="00885C9C" w:rsidRDefault="00291E66" w:rsidP="00291E66">
      <w:pPr>
        <w:numPr>
          <w:ilvl w:val="0"/>
          <w:numId w:val="33"/>
        </w:numPr>
        <w:spacing w:line="278" w:lineRule="auto"/>
        <w:rPr>
          <w:rFonts w:ascii="Times New Roman" w:hAnsi="Times New Roman" w:cs="Times New Roman"/>
          <w:lang w:val="ro-RO"/>
        </w:rPr>
      </w:pPr>
      <w:r w:rsidRPr="00885C9C">
        <w:rPr>
          <w:rFonts w:ascii="Times New Roman" w:hAnsi="Times New Roman" w:cs="Times New Roman"/>
          <w:lang w:val="ro-RO"/>
        </w:rPr>
        <w:t>reprezentativitatea, expertiza și experiența organizațiilor selectate, acestea urmând să fie implicate activ în planificarea, organizarea și monitorizarea activităților sociale.</w:t>
      </w:r>
    </w:p>
    <w:p w14:paraId="11544598" w14:textId="77777777"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Nu se vor accepta solicitările de includere în structura partenerială a instituțiilor/organizațiilor pentru care au fost înregistrate şi dovedite fraude în ceea ce priveşte gestionarea de fonduri publice sau fonduri europene în perioadele anterioare sau care au fost condamnate definitiv pentru infracțiuni precum corupție, evaziune fiscală, spălare de bani sau infracțiuni similare.</w:t>
      </w:r>
    </w:p>
    <w:p w14:paraId="68FE9967" w14:textId="529DFFC2" w:rsidR="00291E66" w:rsidRPr="00885C9C" w:rsidRDefault="007D5416" w:rsidP="00291E66">
      <w:pPr>
        <w:jc w:val="both"/>
        <w:rPr>
          <w:rFonts w:ascii="Times New Roman" w:hAnsi="Times New Roman" w:cs="Times New Roman"/>
          <w:strike/>
          <w:color w:val="EE0000"/>
          <w:lang w:val="ro-RO"/>
        </w:rPr>
      </w:pPr>
      <w:r w:rsidRPr="00885C9C">
        <w:rPr>
          <w:rFonts w:ascii="Times New Roman" w:hAnsi="Times New Roman" w:cs="Times New Roman"/>
          <w:lang w:val="ro-RO"/>
        </w:rPr>
        <w:t>Ulterior procesului de selecție a organizațiilor, partenerii selectați vor nominaliza membrii titulari și supleanți în structura partenerială pentru activitățile sociale la Complexul Multifunctional Stadionul</w:t>
      </w:r>
      <w:r w:rsidRPr="00885C9C">
        <w:rPr>
          <w:rFonts w:ascii="Times New Roman" w:hAnsi="Times New Roman" w:cs="Times New Roman"/>
          <w:i/>
          <w:lang w:val="ro-RO"/>
        </w:rPr>
        <w:t xml:space="preserve"> </w:t>
      </w:r>
      <w:r w:rsidRPr="00885C9C">
        <w:rPr>
          <w:rFonts w:ascii="Times New Roman" w:hAnsi="Times New Roman" w:cs="Times New Roman"/>
          <w:lang w:val="ro-RO"/>
        </w:rPr>
        <w:t>Tineretului Craiova</w:t>
      </w:r>
      <w:r w:rsidR="0080222B" w:rsidRPr="00885C9C">
        <w:rPr>
          <w:rFonts w:ascii="Times New Roman" w:hAnsi="Times New Roman" w:cs="Times New Roman"/>
          <w:lang w:val="ro-RO"/>
        </w:rPr>
        <w:t>.</w:t>
      </w:r>
    </w:p>
    <w:p w14:paraId="0A5005AC" w14:textId="77777777"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Se va nominaliza 1 membru titular, respectiv 1 membru supleant de către fiecare organizație selectată, pentru a se asigura un proces decizional eficient în cadrul structurii parteneriale. În procesul de nominalizare a reprezentanților se va avea în vedere respectarea principiului egalității de șanse între femei și bărbați și asigurarea nediscriminării.</w:t>
      </w:r>
    </w:p>
    <w:p w14:paraId="3AF657A0" w14:textId="3167D5EE"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Organizațiile selectate ca membri în structura partenerială pentru activitățile sociale la Complexul Multifunc</w:t>
      </w:r>
      <w:r w:rsidR="00885C9C">
        <w:rPr>
          <w:rFonts w:ascii="Times New Roman" w:hAnsi="Times New Roman" w:cs="Times New Roman"/>
          <w:lang w:val="ro-RO"/>
        </w:rPr>
        <w:t>ț</w:t>
      </w:r>
      <w:r w:rsidRPr="00885C9C">
        <w:rPr>
          <w:rFonts w:ascii="Times New Roman" w:hAnsi="Times New Roman" w:cs="Times New Roman"/>
          <w:lang w:val="ro-RO"/>
        </w:rPr>
        <w:t>ional Stadionul</w:t>
      </w:r>
      <w:r w:rsidRPr="00885C9C">
        <w:rPr>
          <w:rFonts w:ascii="Times New Roman" w:hAnsi="Times New Roman" w:cs="Times New Roman"/>
          <w:i/>
          <w:color w:val="FF0000"/>
          <w:lang w:val="ro-RO"/>
        </w:rPr>
        <w:t xml:space="preserve"> </w:t>
      </w:r>
      <w:r w:rsidRPr="00885C9C">
        <w:rPr>
          <w:rFonts w:ascii="Times New Roman" w:hAnsi="Times New Roman" w:cs="Times New Roman"/>
          <w:lang w:val="ro-RO"/>
        </w:rPr>
        <w:t>Tineretului Craiova vor avea în vedere nominalizarea unor persoane cu funcții de decizie sau cu mandat clar de reprezentare în cadrul organizației, precum și persoanele cu atribuții în derularea activităților propuse.</w:t>
      </w:r>
    </w:p>
    <w:p w14:paraId="178C5B30" w14:textId="3D93D97C"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 xml:space="preserve">Propunerea de nominalizare a membrului titular și a supleantului, care vor reprezenta organizația în cadrul structurii parteneriale pentru activitățile sociale, semnată de reprezentantul legal al organizației, va cuprinde numele complet, funcțiile și datele de contact ale persoanelor desemnate și se va transmite la adresa </w:t>
      </w:r>
      <w:r w:rsidRPr="00885C9C">
        <w:rPr>
          <w:rStyle w:val="Hyperlink"/>
          <w:rFonts w:ascii="Times New Roman" w:hAnsi="Times New Roman" w:cs="Times New Roman"/>
          <w:i/>
          <w:sz w:val="24"/>
          <w:szCs w:val="24"/>
          <w:lang w:val="ro-RO"/>
        </w:rPr>
        <w:t>tranzitiejustadolj@cjdolj.ro</w:t>
      </w:r>
      <w:r w:rsidRPr="00885C9C">
        <w:rPr>
          <w:rFonts w:ascii="Times New Roman" w:hAnsi="Times New Roman" w:cs="Times New Roman"/>
          <w:lang w:val="ro-RO"/>
        </w:rPr>
        <w:t>.</w:t>
      </w:r>
    </w:p>
    <w:p w14:paraId="7E92ED8A" w14:textId="4C77D1BC" w:rsidR="00291E66" w:rsidRPr="00885C9C" w:rsidRDefault="00291E66" w:rsidP="00291E66">
      <w:pPr>
        <w:jc w:val="both"/>
        <w:rPr>
          <w:rFonts w:ascii="Times New Roman" w:hAnsi="Times New Roman" w:cs="Times New Roman"/>
          <w:lang w:val="ro-RO"/>
        </w:rPr>
      </w:pPr>
      <w:r w:rsidRPr="00885C9C">
        <w:rPr>
          <w:rFonts w:ascii="Times New Roman" w:hAnsi="Times New Roman" w:cs="Times New Roman"/>
          <w:lang w:val="ro-RO"/>
        </w:rPr>
        <w:t>Detalii și informații privind constituirea structurii parteneriale pot fi furnizate prin transmiterea unei solicitări la adresa</w:t>
      </w:r>
      <w:r w:rsidRPr="00885C9C">
        <w:rPr>
          <w:rFonts w:ascii="Times New Roman" w:hAnsi="Times New Roman" w:cs="Times New Roman"/>
          <w:i/>
          <w:color w:val="FF0000"/>
          <w:sz w:val="24"/>
          <w:szCs w:val="24"/>
          <w:lang w:val="ro-RO"/>
        </w:rPr>
        <w:t xml:space="preserve"> </w:t>
      </w:r>
      <w:hyperlink r:id="rId12" w:history="1">
        <w:r w:rsidRPr="00885C9C">
          <w:rPr>
            <w:rStyle w:val="Hyperlink"/>
            <w:rFonts w:ascii="Times New Roman" w:hAnsi="Times New Roman" w:cs="Times New Roman"/>
            <w:i/>
            <w:sz w:val="24"/>
            <w:szCs w:val="24"/>
            <w:lang w:val="ro-RO"/>
          </w:rPr>
          <w:t>tranzitiejustadolj@cjdolj.ro</w:t>
        </w:r>
      </w:hyperlink>
      <w:r w:rsidRPr="00885C9C">
        <w:rPr>
          <w:rFonts w:ascii="Times New Roman" w:hAnsi="Times New Roman" w:cs="Times New Roman"/>
          <w:lang w:val="ro-RO"/>
        </w:rPr>
        <w:t>.</w:t>
      </w:r>
    </w:p>
    <w:p w14:paraId="257EA8F9" w14:textId="77777777" w:rsidR="00291E66" w:rsidRPr="00885C9C" w:rsidRDefault="00291E66" w:rsidP="00291E66">
      <w:pPr>
        <w:jc w:val="center"/>
        <w:rPr>
          <w:rFonts w:ascii="Times New Roman" w:hAnsi="Times New Roman" w:cs="Times New Roman"/>
          <w:lang w:val="ro-RO"/>
        </w:rPr>
      </w:pPr>
      <w:r w:rsidRPr="00885C9C">
        <w:rPr>
          <w:rFonts w:ascii="Times New Roman" w:hAnsi="Times New Roman" w:cs="Times New Roman"/>
          <w:lang w:val="ro-RO"/>
        </w:rPr>
        <w:t>Președinte,</w:t>
      </w:r>
    </w:p>
    <w:p w14:paraId="07250DCF" w14:textId="30B0358A" w:rsidR="00291E66" w:rsidRPr="00885C9C" w:rsidRDefault="007D5416" w:rsidP="00291E66">
      <w:pPr>
        <w:jc w:val="center"/>
        <w:rPr>
          <w:rFonts w:ascii="Times New Roman" w:hAnsi="Times New Roman" w:cs="Times New Roman"/>
          <w:lang w:val="ro-RO"/>
        </w:rPr>
      </w:pPr>
      <w:r w:rsidRPr="00885C9C">
        <w:rPr>
          <w:rFonts w:ascii="Times New Roman" w:hAnsi="Times New Roman" w:cs="Times New Roman"/>
          <w:lang w:val="ro-RO"/>
        </w:rPr>
        <w:t>...............</w:t>
      </w:r>
    </w:p>
    <w:p w14:paraId="338F7E44" w14:textId="77777777" w:rsidR="00291E66" w:rsidRPr="00885C9C" w:rsidRDefault="00291E66" w:rsidP="00291E66">
      <w:pPr>
        <w:rPr>
          <w:rFonts w:ascii="Times New Roman" w:hAnsi="Times New Roman" w:cs="Times New Roman"/>
          <w:lang w:val="ro-RO"/>
        </w:rPr>
      </w:pPr>
    </w:p>
    <w:p w14:paraId="09ADB3F7" w14:textId="77777777" w:rsidR="00885C9C" w:rsidRDefault="00025A3F" w:rsidP="00CE0F1A">
      <w:pPr>
        <w:jc w:val="right"/>
        <w:rPr>
          <w:rFonts w:ascii="Times New Roman" w:hAnsi="Times New Roman" w:cs="Times New Roman"/>
          <w:sz w:val="20"/>
          <w:szCs w:val="20"/>
          <w:lang w:val="ro-RO"/>
        </w:rPr>
      </w:pPr>
      <w:r w:rsidRPr="00885C9C">
        <w:rPr>
          <w:rFonts w:ascii="Times New Roman" w:hAnsi="Times New Roman" w:cs="Times New Roman"/>
          <w:sz w:val="20"/>
          <w:szCs w:val="20"/>
          <w:lang w:val="ro-RO"/>
        </w:rPr>
        <w:t xml:space="preserve">                                                                                                                                       </w:t>
      </w:r>
    </w:p>
    <w:p w14:paraId="5467E628" w14:textId="30CC95B8" w:rsidR="00025A3F" w:rsidRPr="00885C9C" w:rsidRDefault="00025A3F" w:rsidP="00796730">
      <w:pPr>
        <w:jc w:val="right"/>
        <w:rPr>
          <w:rFonts w:ascii="Times New Roman" w:hAnsi="Times New Roman" w:cs="Times New Roman"/>
          <w:sz w:val="20"/>
          <w:szCs w:val="20"/>
          <w:lang w:val="ro-RO"/>
        </w:rPr>
      </w:pPr>
      <w:r w:rsidRPr="00885C9C">
        <w:rPr>
          <w:rFonts w:ascii="Times New Roman" w:hAnsi="Times New Roman" w:cs="Times New Roman"/>
          <w:sz w:val="20"/>
          <w:szCs w:val="20"/>
          <w:lang w:val="ro-RO"/>
        </w:rPr>
        <w:t>Cod:PO-CJDJ-04-12/1</w:t>
      </w:r>
    </w:p>
    <w:p w14:paraId="7A3ED542" w14:textId="77777777" w:rsidR="00796730" w:rsidRDefault="00796730">
      <w:pPr>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7A97E5D8" w14:textId="33987149" w:rsidR="0049100C" w:rsidRPr="00885C9C" w:rsidRDefault="0049100C" w:rsidP="0049100C">
      <w:pPr>
        <w:jc w:val="right"/>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lastRenderedPageBreak/>
        <w:t>Anexa 2</w:t>
      </w:r>
    </w:p>
    <w:p w14:paraId="45A6AFD9" w14:textId="33D8B13E" w:rsidR="0049100C" w:rsidRPr="00885C9C" w:rsidRDefault="0049100C" w:rsidP="0049100C">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Formular de candidatură</w:t>
      </w:r>
    </w:p>
    <w:p w14:paraId="2C039B43" w14:textId="1FD03498" w:rsidR="0049100C" w:rsidRPr="00885C9C" w:rsidRDefault="0049100C" w:rsidP="004F7AE7">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privind participarea la Procedura de selecție de parteneri în vederea consultării, planificării și implementării Programului de activități la Complexul Multifuncțional Stadionul Tineretului Craiova</w:t>
      </w:r>
    </w:p>
    <w:p w14:paraId="4EF2245D" w14:textId="77777777" w:rsidR="004F7AE7" w:rsidRPr="00885C9C" w:rsidRDefault="004F7AE7" w:rsidP="004F7AE7">
      <w:pPr>
        <w:jc w:val="center"/>
        <w:rPr>
          <w:rFonts w:ascii="Times New Roman" w:hAnsi="Times New Roman" w:cs="Times New Roman"/>
          <w:sz w:val="24"/>
          <w:szCs w:val="24"/>
          <w:lang w:val="ro-RO"/>
        </w:rPr>
      </w:pPr>
    </w:p>
    <w:p w14:paraId="31A369DF" w14:textId="2C3D87D6"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Toate câmpurile sunt obligatorii. Formularul completat se va transmite, atât scanat (cu semnătură) cât și în format editabil, pe adresa </w:t>
      </w:r>
      <w:hyperlink r:id="rId13" w:history="1">
        <w:r w:rsidRPr="00885C9C">
          <w:rPr>
            <w:rStyle w:val="Hyperlink"/>
            <w:rFonts w:ascii="Times New Roman" w:hAnsi="Times New Roman" w:cs="Times New Roman"/>
            <w:i/>
            <w:iCs/>
            <w:color w:val="auto"/>
            <w:sz w:val="24"/>
            <w:szCs w:val="24"/>
            <w:lang w:val="ro-RO"/>
          </w:rPr>
          <w:t>tranzitiejustadolj@cjdolj.ro</w:t>
        </w:r>
      </w:hyperlink>
      <w:r w:rsidRPr="00885C9C">
        <w:rPr>
          <w:rFonts w:ascii="Times New Roman" w:hAnsi="Times New Roman" w:cs="Times New Roman"/>
          <w:sz w:val="24"/>
          <w:szCs w:val="24"/>
          <w:lang w:val="ro-RO"/>
        </w:rPr>
        <w:t>.</w:t>
      </w:r>
    </w:p>
    <w:p w14:paraId="6521679A" w14:textId="2762CF1F" w:rsidR="0049100C" w:rsidRPr="00885C9C" w:rsidRDefault="0049100C" w:rsidP="0049100C">
      <w:pPr>
        <w:rPr>
          <w:rFonts w:ascii="Times New Roman" w:hAnsi="Times New Roman" w:cs="Times New Roman"/>
          <w:sz w:val="24"/>
          <w:szCs w:val="24"/>
          <w:lang w:val="ro-RO"/>
        </w:rPr>
      </w:pPr>
      <w:r w:rsidRPr="00885C9C">
        <w:rPr>
          <w:rFonts w:ascii="Times New Roman" w:hAnsi="Times New Roman" w:cs="Times New Roman"/>
          <w:sz w:val="24"/>
          <w:szCs w:val="24"/>
          <w:lang w:val="ro-RO"/>
        </w:rPr>
        <w:t>1)Denumirea organizației:…………………………………………………….</w:t>
      </w:r>
    </w:p>
    <w:p w14:paraId="4D9065BF"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 Adresa poștală completă (județ, localitate, cod, strada, număr):………..</w:t>
      </w:r>
    </w:p>
    <w:p w14:paraId="379C3252" w14:textId="3E85A76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3) Codul de înregistrare fiscală/ nr. înregistrare în Registrul Asociațiilor și Fundațiilor:</w:t>
      </w:r>
      <w:r w:rsidRPr="00885C9C">
        <w:rPr>
          <w:rFonts w:ascii="Times New Roman" w:hAnsi="Times New Roman" w:cs="Times New Roman"/>
          <w:color w:val="FF0000"/>
          <w:sz w:val="24"/>
          <w:szCs w:val="24"/>
          <w:lang w:val="ro-RO"/>
        </w:rPr>
        <w:t xml:space="preserve"> </w:t>
      </w:r>
    </w:p>
    <w:p w14:paraId="7E4336C5"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7399329A"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4) Telefon, fax, e-mail organizație: …………………………………………………………….</w:t>
      </w:r>
    </w:p>
    <w:p w14:paraId="573734B5" w14:textId="77777777" w:rsidR="0049100C"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5) Reprezentant legal (Nume, prenume, funcție): …………………………………..….</w:t>
      </w:r>
    </w:p>
    <w:p w14:paraId="0573B659" w14:textId="7BEDD9D8" w:rsidR="00334C65" w:rsidRPr="00885C9C" w:rsidRDefault="0049100C" w:rsidP="0049100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6) Persoana de contact (Nume, prenume, funcție, date de contact):………….</w:t>
      </w:r>
    </w:p>
    <w:p w14:paraId="3319C07D" w14:textId="7AF29505" w:rsidR="00CA2BDA" w:rsidRPr="00885C9C" w:rsidRDefault="00BE58B7" w:rsidP="00CA2BDA">
      <w:pPr>
        <w:jc w:val="both"/>
        <w:rPr>
          <w:rFonts w:ascii="Times New Roman" w:hAnsi="Times New Roman" w:cs="Times New Roman"/>
          <w:b/>
          <w:bCs/>
          <w:sz w:val="24"/>
          <w:szCs w:val="24"/>
          <w:lang w:val="ro-RO"/>
        </w:rPr>
      </w:pPr>
      <w:r>
        <w:rPr>
          <w:rFonts w:ascii="Times New Roman" w:hAnsi="Times New Roman" w:cs="Times New Roman"/>
          <w:sz w:val="24"/>
          <w:szCs w:val="24"/>
          <w:lang w:val="ro-RO"/>
        </w:rPr>
        <w:t>7</w:t>
      </w:r>
      <w:r w:rsidR="00CA2BDA" w:rsidRPr="00885C9C">
        <w:rPr>
          <w:rFonts w:ascii="Times New Roman" w:hAnsi="Times New Roman" w:cs="Times New Roman"/>
          <w:sz w:val="24"/>
          <w:szCs w:val="24"/>
          <w:lang w:val="ro-RO"/>
        </w:rPr>
        <w:t xml:space="preserve">) </w:t>
      </w:r>
      <w:r w:rsidR="00CA2BDA" w:rsidRPr="00885C9C">
        <w:rPr>
          <w:rFonts w:ascii="Times New Roman" w:hAnsi="Times New Roman" w:cs="Times New Roman"/>
          <w:b/>
          <w:bCs/>
          <w:sz w:val="24"/>
          <w:szCs w:val="24"/>
          <w:lang w:val="ro-RO"/>
        </w:rPr>
        <w:t>Vă rugăm să precizați care este categoria pentru care se depune candidatura dvs. (se pot bifa mai multe categorii, dacă este cazul):</w:t>
      </w:r>
    </w:p>
    <w:p w14:paraId="4E0DEAE3"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Instituție / organizație din mediul academic sau educațional (universitate, școală, liceu, centru de formare / cercetare)</w:t>
      </w:r>
    </w:p>
    <w:p w14:paraId="06F8ECD2"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mediul de afaceri (companie, patronat, asociație profesională, întreprindere socială)</w:t>
      </w:r>
    </w:p>
    <w:p w14:paraId="16A1EC6A"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societatea civilă în domeniul sportului de masă / tineretului (ONG, fundație, asociație)</w:t>
      </w:r>
    </w:p>
    <w:p w14:paraId="5CF753DB"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din societatea civilă în domeniul incluziunii sociale și sprijinului pentru grupuri vulnerabile (ONG, fundație, asociație)</w:t>
      </w:r>
    </w:p>
    <w:p w14:paraId="1758DEFD" w14:textId="77777777"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Organizație în domeniul culturii / educației non‑formale / voluntariatului (ONG, fundație, asociație)</w:t>
      </w:r>
    </w:p>
    <w:p w14:paraId="10B7109F" w14:textId="7EFA9592" w:rsidR="00334C65"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Alt tip de organizație relevantă pentru activitățile sociale (se va specifica):</w:t>
      </w:r>
    </w:p>
    <w:p w14:paraId="3D9F592E" w14:textId="05DD21F4" w:rsidR="00CA2BDA" w:rsidRPr="00885C9C" w:rsidRDefault="00CA2BDA" w:rsidP="00CA2BDA">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___________________________________________________________</w:t>
      </w:r>
    </w:p>
    <w:p w14:paraId="662C1A25" w14:textId="43A87E49" w:rsidR="00283623" w:rsidRPr="00885C9C"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lastRenderedPageBreak/>
        <w:t>8</w:t>
      </w:r>
      <w:r w:rsidR="00283623" w:rsidRPr="00885C9C">
        <w:rPr>
          <w:rFonts w:ascii="Times New Roman" w:hAnsi="Times New Roman" w:cs="Times New Roman"/>
          <w:b/>
          <w:bCs/>
          <w:sz w:val="24"/>
          <w:szCs w:val="24"/>
          <w:lang w:val="ro-RO"/>
        </w:rPr>
        <w:t xml:space="preserve">) Relevanța activității organizației pentru domeniul vizat in formularul de candidatura </w:t>
      </w:r>
    </w:p>
    <w:p w14:paraId="49AD1A42" w14:textId="5E428107" w:rsidR="00334C65"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1. Vechimea organizației in domeniul vizat (se va preciza vechimea organizației așa cum reiese din documentele depuse)</w:t>
      </w:r>
      <w:r w:rsidRPr="00885C9C">
        <w:rPr>
          <w:rFonts w:ascii="Times New Roman" w:hAnsi="Times New Roman" w:cs="Times New Roman"/>
          <w:sz w:val="24"/>
          <w:szCs w:val="24"/>
          <w:lang w:val="ro-RO"/>
        </w:rPr>
        <w:t>:</w:t>
      </w:r>
    </w:p>
    <w:p w14:paraId="40ADCE88" w14:textId="77777777" w:rsidR="00283623"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Peste 5 ani</w:t>
      </w:r>
    </w:p>
    <w:p w14:paraId="66D90E52" w14:textId="77777777" w:rsidR="00283623"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Intre 3-5 ani</w:t>
      </w:r>
    </w:p>
    <w:p w14:paraId="6066D644" w14:textId="3007549B" w:rsidR="00334C65" w:rsidRPr="00885C9C" w:rsidRDefault="00283623" w:rsidP="00283623">
      <w:pPr>
        <w:pStyle w:val="ListParagraph"/>
        <w:numPr>
          <w:ilvl w:val="0"/>
          <w:numId w:val="13"/>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Sub 3 ani</w:t>
      </w:r>
    </w:p>
    <w:p w14:paraId="257BC560" w14:textId="098FE689" w:rsidR="00334C65"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2. Acțiuni, proiecte, inițiative derulate (se vor enumera acțiuni, proiecte, inițiative derulate de organizație în domeniul vizat)</w:t>
      </w:r>
      <w:r w:rsidRPr="00885C9C">
        <w:rPr>
          <w:rFonts w:ascii="Times New Roman" w:hAnsi="Times New Roman" w:cs="Times New Roman"/>
          <w:sz w:val="24"/>
          <w:szCs w:val="24"/>
          <w:lang w:val="ro-RO"/>
        </w:rPr>
        <w:t>:</w:t>
      </w:r>
    </w:p>
    <w:p w14:paraId="276C6A7C" w14:textId="77777777" w:rsidR="00283623"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minim 5 acțiuni, proiecte, inițiative</w:t>
      </w:r>
    </w:p>
    <w:p w14:paraId="053DECB2" w14:textId="77777777" w:rsidR="00283623"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3, 4 acțiuni, proiecte, inițiative</w:t>
      </w:r>
    </w:p>
    <w:p w14:paraId="46C20C1A" w14:textId="33AE0D61" w:rsidR="00334C65" w:rsidRPr="00885C9C" w:rsidRDefault="00283623" w:rsidP="00283623">
      <w:pPr>
        <w:pStyle w:val="ListParagraph"/>
        <w:numPr>
          <w:ilvl w:val="0"/>
          <w:numId w:val="14"/>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1, 2 acțiuni, proiecte, inițiative</w:t>
      </w:r>
    </w:p>
    <w:p w14:paraId="08C6E76F" w14:textId="3799A050" w:rsidR="00283623" w:rsidRPr="00885C9C" w:rsidRDefault="00283623" w:rsidP="00283623">
      <w:pPr>
        <w:jc w:val="both"/>
        <w:rPr>
          <w:rFonts w:ascii="Times New Roman" w:hAnsi="Times New Roman" w:cs="Times New Roman"/>
          <w:i/>
          <w:iCs/>
          <w:sz w:val="24"/>
          <w:szCs w:val="24"/>
          <w:u w:val="single"/>
          <w:lang w:val="ro-RO"/>
        </w:rPr>
      </w:pPr>
      <w:r w:rsidRPr="00885C9C">
        <w:rPr>
          <w:rFonts w:ascii="Times New Roman" w:hAnsi="Times New Roman" w:cs="Times New Roman"/>
          <w:i/>
          <w:iCs/>
          <w:sz w:val="24"/>
          <w:szCs w:val="24"/>
          <w:u w:val="single"/>
          <w:lang w:val="ro-RO"/>
        </w:rPr>
        <w:t>Subcriteriu 3. Impactul si complexitatea acțiunilor, proiectelor, inițiativelor derulate (se vor descrie):</w:t>
      </w:r>
    </w:p>
    <w:p w14:paraId="174D1B5C" w14:textId="6247842A" w:rsidR="00283623"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Minim două acțiuni, proiecte, inițiative derulate în parteneriat, </w:t>
      </w:r>
      <w:r w:rsidR="002E13E1" w:rsidRPr="00885C9C">
        <w:rPr>
          <w:rFonts w:ascii="Times New Roman" w:hAnsi="Times New Roman" w:cs="Times New Roman"/>
          <w:sz w:val="24"/>
          <w:szCs w:val="24"/>
          <w:lang w:val="ro-RO"/>
        </w:rPr>
        <w:t>in regiunea SV Oltenia</w:t>
      </w:r>
      <w:r w:rsidRPr="00885C9C">
        <w:rPr>
          <w:rFonts w:ascii="Times New Roman" w:hAnsi="Times New Roman" w:cs="Times New Roman"/>
          <w:sz w:val="24"/>
          <w:szCs w:val="24"/>
          <w:lang w:val="ro-RO"/>
        </w:rPr>
        <w:t xml:space="preserve">, cu caracter inovativ si complexitate ridicata </w:t>
      </w:r>
    </w:p>
    <w:p w14:paraId="49CDAC4E" w14:textId="6CA62529" w:rsidR="00283623"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O acțiune, proiect, inițiativă derulată în parteneriat, </w:t>
      </w:r>
      <w:r w:rsidR="002607DD" w:rsidRPr="00885C9C">
        <w:rPr>
          <w:rFonts w:ascii="Times New Roman" w:hAnsi="Times New Roman" w:cs="Times New Roman"/>
          <w:sz w:val="24"/>
          <w:szCs w:val="24"/>
          <w:lang w:val="ro-RO"/>
        </w:rPr>
        <w:t>in regiunea SV Oltenia</w:t>
      </w:r>
      <w:r w:rsidRPr="00885C9C">
        <w:rPr>
          <w:rFonts w:ascii="Times New Roman" w:hAnsi="Times New Roman" w:cs="Times New Roman"/>
          <w:sz w:val="24"/>
          <w:szCs w:val="24"/>
          <w:lang w:val="ro-RO"/>
        </w:rPr>
        <w:t>, cu caracter inovativ și complexitate ridicata</w:t>
      </w:r>
    </w:p>
    <w:p w14:paraId="72FB7494" w14:textId="5927C758" w:rsidR="00334C65" w:rsidRPr="00885C9C" w:rsidRDefault="00283623" w:rsidP="00283623">
      <w:pPr>
        <w:pStyle w:val="ListParagraph"/>
        <w:numPr>
          <w:ilvl w:val="0"/>
          <w:numId w:val="15"/>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Acțiunile, proiectele, inițiativele au fost derulate individual, în </w:t>
      </w:r>
      <w:r w:rsidR="002607DD" w:rsidRPr="00885C9C">
        <w:rPr>
          <w:rFonts w:ascii="Times New Roman" w:hAnsi="Times New Roman" w:cs="Times New Roman"/>
          <w:sz w:val="24"/>
          <w:szCs w:val="24"/>
          <w:lang w:val="ro-RO"/>
        </w:rPr>
        <w:t>regiunea SV Oltenia</w:t>
      </w:r>
      <w:r w:rsidRPr="00885C9C">
        <w:rPr>
          <w:rFonts w:ascii="Times New Roman" w:hAnsi="Times New Roman" w:cs="Times New Roman"/>
          <w:sz w:val="24"/>
          <w:szCs w:val="24"/>
          <w:lang w:val="ro-RO"/>
        </w:rPr>
        <w:t>.</w:t>
      </w:r>
    </w:p>
    <w:p w14:paraId="238C18F4" w14:textId="50A60123" w:rsidR="00334C65" w:rsidRPr="00885C9C" w:rsidRDefault="00334C65" w:rsidP="0074739C">
      <w:pPr>
        <w:jc w:val="both"/>
        <w:rPr>
          <w:rFonts w:ascii="Times New Roman" w:hAnsi="Times New Roman" w:cs="Times New Roman"/>
          <w:sz w:val="24"/>
          <w:szCs w:val="24"/>
          <w:lang w:val="ro-RO"/>
        </w:rPr>
      </w:pPr>
    </w:p>
    <w:p w14:paraId="281595C6" w14:textId="030E73F3" w:rsidR="00334C65" w:rsidRPr="00885C9C"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9</w:t>
      </w:r>
      <w:r w:rsidR="00283623" w:rsidRPr="00885C9C">
        <w:rPr>
          <w:rFonts w:ascii="Times New Roman" w:hAnsi="Times New Roman" w:cs="Times New Roman"/>
          <w:b/>
          <w:bCs/>
          <w:sz w:val="24"/>
          <w:szCs w:val="24"/>
          <w:lang w:val="ro-RO"/>
        </w:rPr>
        <w:t>) Reprezentativitatea organizației la nivel județean/local (evenimente, acțiuni, activități, membri etc)</w:t>
      </w:r>
    </w:p>
    <w:p w14:paraId="6F6FD599" w14:textId="77777777" w:rsidR="00283623"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 alege o singură variantă de răspuns:</w:t>
      </w:r>
    </w:p>
    <w:p w14:paraId="30623AC8" w14:textId="77777777" w:rsidR="00283623" w:rsidRPr="00885C9C" w:rsidRDefault="00283623" w:rsidP="00283623">
      <w:pPr>
        <w:spacing w:after="0"/>
        <w:jc w:val="both"/>
        <w:rPr>
          <w:rFonts w:ascii="Times New Roman" w:hAnsi="Times New Roman" w:cs="Times New Roman"/>
          <w:sz w:val="24"/>
          <w:szCs w:val="24"/>
          <w:lang w:val="ro-RO"/>
        </w:rPr>
      </w:pPr>
      <w:r w:rsidRPr="00885C9C">
        <w:rPr>
          <w:rFonts w:ascii="Times New Roman" w:hAnsi="Times New Roman" w:cs="Times New Roman"/>
          <w:i/>
          <w:iCs/>
          <w:sz w:val="24"/>
          <w:szCs w:val="24"/>
          <w:lang w:val="ro-RO"/>
        </w:rPr>
        <w:t>Subcriteriu 1. Organizația are</w:t>
      </w:r>
      <w:r w:rsidRPr="00885C9C">
        <w:rPr>
          <w:rFonts w:ascii="Times New Roman" w:hAnsi="Times New Roman" w:cs="Times New Roman"/>
          <w:sz w:val="24"/>
          <w:szCs w:val="24"/>
          <w:lang w:val="ro-RO"/>
        </w:rPr>
        <w:t>:</w:t>
      </w:r>
    </w:p>
    <w:p w14:paraId="4375D4C3" w14:textId="3E035CAC" w:rsidR="00283623" w:rsidRPr="00885C9C" w:rsidRDefault="00283623" w:rsidP="00283623">
      <w:pPr>
        <w:pStyle w:val="ListParagraph"/>
        <w:numPr>
          <w:ilvl w:val="0"/>
          <w:numId w:val="17"/>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sediul/filiala/sucursala </w:t>
      </w:r>
      <w:r w:rsidR="007F55BC">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w:t>
      </w:r>
      <w:r w:rsidR="002607DD" w:rsidRPr="00885C9C">
        <w:rPr>
          <w:rFonts w:ascii="Times New Roman" w:hAnsi="Times New Roman" w:cs="Times New Roman"/>
          <w:sz w:val="24"/>
          <w:szCs w:val="24"/>
          <w:lang w:val="ro-RO"/>
        </w:rPr>
        <w:t>regiunea SV Oltenia</w:t>
      </w:r>
    </w:p>
    <w:p w14:paraId="1A7008F8" w14:textId="05FB11F4" w:rsidR="00283623" w:rsidRPr="00885C9C" w:rsidRDefault="000D34A8" w:rsidP="00283623">
      <w:pPr>
        <w:pStyle w:val="ListParagraph"/>
        <w:numPr>
          <w:ilvl w:val="0"/>
          <w:numId w:val="17"/>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sediul/filiala/sucursala </w:t>
      </w:r>
      <w:r w:rsidR="0019174A">
        <w:rPr>
          <w:rFonts w:ascii="Times New Roman" w:hAnsi="Times New Roman" w:cs="Times New Roman"/>
          <w:sz w:val="24"/>
          <w:szCs w:val="24"/>
          <w:lang w:val="ro-RO"/>
        </w:rPr>
        <w:t xml:space="preserve">la </w:t>
      </w:r>
      <w:r w:rsidRPr="00885C9C">
        <w:rPr>
          <w:rFonts w:ascii="Times New Roman" w:hAnsi="Times New Roman" w:cs="Times New Roman"/>
          <w:sz w:val="24"/>
          <w:szCs w:val="24"/>
          <w:lang w:val="ro-RO"/>
        </w:rPr>
        <w:t>nivel național</w:t>
      </w:r>
    </w:p>
    <w:p w14:paraId="56111F80" w14:textId="2CBAB405" w:rsidR="00283623" w:rsidRPr="00885C9C" w:rsidRDefault="00283623" w:rsidP="00283623">
      <w:pPr>
        <w:jc w:val="both"/>
        <w:rPr>
          <w:rFonts w:ascii="Times New Roman" w:hAnsi="Times New Roman" w:cs="Times New Roman"/>
          <w:sz w:val="24"/>
          <w:szCs w:val="24"/>
          <w:lang w:val="ro-RO"/>
        </w:rPr>
      </w:pPr>
      <w:r w:rsidRPr="00885C9C">
        <w:rPr>
          <w:rFonts w:ascii="Times New Roman" w:hAnsi="Times New Roman" w:cs="Times New Roman"/>
          <w:i/>
          <w:iCs/>
          <w:sz w:val="24"/>
          <w:szCs w:val="24"/>
          <w:lang w:val="ro-RO"/>
        </w:rPr>
        <w:t xml:space="preserve">Subcriteriu 2. Reprezentativitatea organizației la nivel </w:t>
      </w:r>
      <w:r w:rsidR="00952266" w:rsidRPr="00885C9C">
        <w:rPr>
          <w:rFonts w:ascii="Times New Roman" w:hAnsi="Times New Roman" w:cs="Times New Roman"/>
          <w:i/>
          <w:iCs/>
          <w:sz w:val="24"/>
          <w:szCs w:val="24"/>
          <w:lang w:val="ro-RO"/>
        </w:rPr>
        <w:t>teritorial</w:t>
      </w:r>
      <w:r w:rsidRPr="00885C9C">
        <w:rPr>
          <w:rFonts w:ascii="Times New Roman" w:hAnsi="Times New Roman" w:cs="Times New Roman"/>
          <w:i/>
          <w:iCs/>
          <w:sz w:val="24"/>
          <w:szCs w:val="24"/>
          <w:lang w:val="ro-RO"/>
        </w:rPr>
        <w:t xml:space="preserve"> (evenimente, acțiuni, activități etc</w:t>
      </w:r>
      <w:r w:rsidRPr="00885C9C">
        <w:rPr>
          <w:rFonts w:ascii="Times New Roman" w:hAnsi="Times New Roman" w:cs="Times New Roman"/>
          <w:sz w:val="24"/>
          <w:szCs w:val="24"/>
          <w:lang w:val="ro-RO"/>
        </w:rPr>
        <w:t>)</w:t>
      </w:r>
    </w:p>
    <w:p w14:paraId="69F247E4" w14:textId="3E0D8ABC" w:rsidR="00283623" w:rsidRPr="00885C9C" w:rsidRDefault="00283623" w:rsidP="00283623">
      <w:pPr>
        <w:pStyle w:val="ListParagraph"/>
        <w:numPr>
          <w:ilvl w:val="0"/>
          <w:numId w:val="18"/>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reprezentativitatea este la nivel</w:t>
      </w:r>
      <w:r w:rsidR="00825DEF" w:rsidRPr="00885C9C">
        <w:rPr>
          <w:rFonts w:ascii="Times New Roman" w:hAnsi="Times New Roman" w:cs="Times New Roman"/>
          <w:sz w:val="24"/>
          <w:szCs w:val="24"/>
          <w:lang w:val="ro-RO"/>
        </w:rPr>
        <w:t xml:space="preserve"> regional</w:t>
      </w:r>
      <w:r w:rsidRPr="00885C9C">
        <w:rPr>
          <w:rFonts w:ascii="Times New Roman" w:hAnsi="Times New Roman" w:cs="Times New Roman"/>
          <w:sz w:val="24"/>
          <w:szCs w:val="24"/>
          <w:lang w:val="ro-RO"/>
        </w:rPr>
        <w:t xml:space="preserve"> pentru domeniul vizat;</w:t>
      </w:r>
    </w:p>
    <w:p w14:paraId="5953E782" w14:textId="39C1106D" w:rsidR="00334C65" w:rsidRPr="00885C9C" w:rsidRDefault="00283623" w:rsidP="00283623">
      <w:pPr>
        <w:pStyle w:val="ListParagraph"/>
        <w:numPr>
          <w:ilvl w:val="0"/>
          <w:numId w:val="18"/>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reprezentativitatea este la nivel </w:t>
      </w:r>
      <w:r w:rsidR="00825DEF" w:rsidRPr="00885C9C">
        <w:rPr>
          <w:rFonts w:ascii="Times New Roman" w:hAnsi="Times New Roman" w:cs="Times New Roman"/>
          <w:sz w:val="24"/>
          <w:szCs w:val="24"/>
          <w:lang w:val="ro-RO"/>
        </w:rPr>
        <w:t>județean pentru domeniul vizat</w:t>
      </w:r>
      <w:r w:rsidRPr="00885C9C">
        <w:rPr>
          <w:rFonts w:ascii="Times New Roman" w:hAnsi="Times New Roman" w:cs="Times New Roman"/>
          <w:sz w:val="24"/>
          <w:szCs w:val="24"/>
          <w:lang w:val="ro-RO"/>
        </w:rPr>
        <w:t>.</w:t>
      </w:r>
    </w:p>
    <w:p w14:paraId="6791B969" w14:textId="24638FEE" w:rsidR="00825DEF" w:rsidRPr="00885C9C" w:rsidRDefault="00825DEF" w:rsidP="00283623">
      <w:pPr>
        <w:pStyle w:val="ListParagraph"/>
        <w:numPr>
          <w:ilvl w:val="0"/>
          <w:numId w:val="18"/>
        </w:numPr>
        <w:jc w:val="both"/>
        <w:rPr>
          <w:rFonts w:ascii="Times New Roman" w:hAnsi="Times New Roman" w:cs="Times New Roman"/>
          <w:color w:val="EE0000"/>
          <w:sz w:val="24"/>
          <w:szCs w:val="24"/>
          <w:lang w:val="ro-RO"/>
        </w:rPr>
      </w:pPr>
      <w:r w:rsidRPr="00885C9C">
        <w:rPr>
          <w:rFonts w:ascii="Times New Roman" w:hAnsi="Times New Roman" w:cs="Times New Roman"/>
          <w:sz w:val="24"/>
          <w:szCs w:val="24"/>
          <w:lang w:val="ro-RO"/>
        </w:rPr>
        <w:t>reprezentativitatea este la național/sectorial pentru domeniul vizat.</w:t>
      </w:r>
    </w:p>
    <w:p w14:paraId="0B5FA2B3" w14:textId="10A6DBDD" w:rsidR="00283623" w:rsidRDefault="00BE58B7" w:rsidP="00283623">
      <w:pPr>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10</w:t>
      </w:r>
      <w:r w:rsidR="00283623" w:rsidRPr="00885C9C">
        <w:rPr>
          <w:rFonts w:ascii="Times New Roman" w:hAnsi="Times New Roman" w:cs="Times New Roman"/>
          <w:b/>
          <w:bCs/>
          <w:sz w:val="24"/>
          <w:szCs w:val="24"/>
          <w:lang w:val="ro-RO"/>
        </w:rPr>
        <w:t>) Capacitatea de implementare proiecte</w:t>
      </w:r>
    </w:p>
    <w:p w14:paraId="2E819C7D" w14:textId="577E1DBA" w:rsidR="009B5F77" w:rsidRPr="00885C9C" w:rsidRDefault="009B5F77" w:rsidP="00283623">
      <w:pPr>
        <w:jc w:val="both"/>
        <w:rPr>
          <w:rFonts w:ascii="Times New Roman" w:hAnsi="Times New Roman" w:cs="Times New Roman"/>
          <w:b/>
          <w:bCs/>
          <w:sz w:val="24"/>
          <w:szCs w:val="24"/>
          <w:lang w:val="ro-RO"/>
        </w:rPr>
      </w:pPr>
      <w:r w:rsidRPr="009B5F77">
        <w:rPr>
          <w:rFonts w:ascii="Times New Roman" w:hAnsi="Times New Roman" w:cs="Times New Roman"/>
          <w:sz w:val="24"/>
          <w:szCs w:val="24"/>
          <w:lang w:val="ro-RO"/>
        </w:rPr>
        <w:t>Precizați în câte</w:t>
      </w:r>
      <w:r>
        <w:rPr>
          <w:rFonts w:ascii="Times New Roman" w:hAnsi="Times New Roman" w:cs="Times New Roman"/>
          <w:b/>
          <w:bCs/>
          <w:sz w:val="24"/>
          <w:szCs w:val="24"/>
          <w:lang w:val="ro-RO"/>
        </w:rPr>
        <w:t xml:space="preserve"> </w:t>
      </w:r>
      <w:r w:rsidRPr="00885C9C">
        <w:rPr>
          <w:rFonts w:ascii="Times New Roman" w:hAnsi="Times New Roman" w:cs="Times New Roman"/>
          <w:sz w:val="24"/>
          <w:szCs w:val="24"/>
          <w:lang w:val="ro-RO"/>
        </w:rPr>
        <w:t>proiecte cu finanțare europeana/ naționala/ alta finanțare</w:t>
      </w:r>
      <w:r>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a fost implicată</w:t>
      </w:r>
      <w:r>
        <w:rPr>
          <w:rFonts w:ascii="Times New Roman" w:hAnsi="Times New Roman" w:cs="Times New Roman"/>
          <w:sz w:val="24"/>
          <w:szCs w:val="24"/>
          <w:lang w:val="ro-RO"/>
        </w:rPr>
        <w:t xml:space="preserve"> o</w:t>
      </w:r>
      <w:r w:rsidRPr="00885C9C">
        <w:rPr>
          <w:rFonts w:ascii="Times New Roman" w:hAnsi="Times New Roman" w:cs="Times New Roman"/>
          <w:sz w:val="24"/>
          <w:szCs w:val="24"/>
          <w:lang w:val="ro-RO"/>
        </w:rPr>
        <w:t>rganizația</w:t>
      </w:r>
      <w:r>
        <w:rPr>
          <w:rFonts w:ascii="Times New Roman" w:hAnsi="Times New Roman" w:cs="Times New Roman"/>
          <w:sz w:val="24"/>
          <w:szCs w:val="24"/>
          <w:lang w:val="ro-RO"/>
        </w:rPr>
        <w:t>.</w:t>
      </w:r>
    </w:p>
    <w:p w14:paraId="28D6549D" w14:textId="34FC092C" w:rsidR="00283623" w:rsidRPr="00885C9C" w:rsidRDefault="00283623" w:rsidP="00283623">
      <w:pPr>
        <w:rPr>
          <w:rFonts w:ascii="Times New Roman" w:hAnsi="Times New Roman" w:cs="Times New Roman"/>
          <w:i/>
          <w:iCs/>
          <w:sz w:val="24"/>
          <w:szCs w:val="24"/>
          <w:lang w:val="ro-RO"/>
        </w:rPr>
      </w:pPr>
      <w:r w:rsidRPr="009B5F77">
        <w:rPr>
          <w:rFonts w:ascii="Times New Roman" w:hAnsi="Times New Roman" w:cs="Times New Roman"/>
          <w:sz w:val="24"/>
          <w:szCs w:val="24"/>
          <w:lang w:val="ro-RO"/>
        </w:rPr>
        <w:lastRenderedPageBreak/>
        <w:t>Descrieți maxim 5 proiecte</w:t>
      </w:r>
      <w:r w:rsidR="009C40D0">
        <w:rPr>
          <w:rFonts w:ascii="Times New Roman" w:hAnsi="Times New Roman" w:cs="Times New Roman"/>
          <w:sz w:val="24"/>
          <w:szCs w:val="24"/>
          <w:lang w:val="ro-RO"/>
        </w:rPr>
        <w:t xml:space="preserve"> relevante</w:t>
      </w:r>
      <w:r w:rsidRPr="009B5F77">
        <w:rPr>
          <w:rFonts w:ascii="Times New Roman" w:hAnsi="Times New Roman" w:cs="Times New Roman"/>
          <w:sz w:val="24"/>
          <w:szCs w:val="24"/>
          <w:lang w:val="ro-RO"/>
        </w:rPr>
        <w:t xml:space="preserve"> și furnizați un rezumat (maxim 1 pagina</w:t>
      </w:r>
      <w:r w:rsidRPr="00885C9C">
        <w:rPr>
          <w:rFonts w:ascii="Times New Roman" w:hAnsi="Times New Roman" w:cs="Times New Roman"/>
          <w:i/>
          <w:iCs/>
          <w:sz w:val="24"/>
          <w:szCs w:val="24"/>
          <w:lang w:val="ro-RO"/>
        </w:rPr>
        <w:t>).</w:t>
      </w:r>
    </w:p>
    <w:p w14:paraId="4178C7A7" w14:textId="7F157B7F"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67B159B6" w14:textId="664DDE42"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54547952" w14:textId="47BF157B" w:rsidR="00283623" w:rsidRPr="00885C9C" w:rsidRDefault="00283623" w:rsidP="00283623">
      <w:pPr>
        <w:rPr>
          <w:rFonts w:ascii="Times New Roman" w:hAnsi="Times New Roman" w:cs="Times New Roman"/>
          <w:sz w:val="24"/>
          <w:szCs w:val="24"/>
          <w:lang w:val="ro-RO"/>
        </w:rPr>
      </w:pPr>
    </w:p>
    <w:p w14:paraId="11409E38" w14:textId="7104394F" w:rsidR="00283623" w:rsidRPr="00885C9C" w:rsidRDefault="00283623" w:rsidP="00283623">
      <w:pP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1</w:t>
      </w:r>
      <w:r w:rsidR="00BE58B7">
        <w:rPr>
          <w:rFonts w:ascii="Times New Roman" w:hAnsi="Times New Roman" w:cs="Times New Roman"/>
          <w:b/>
          <w:bCs/>
          <w:sz w:val="24"/>
          <w:szCs w:val="24"/>
          <w:lang w:val="ro-RO"/>
        </w:rPr>
        <w:t>1</w:t>
      </w:r>
      <w:r w:rsidRPr="00885C9C">
        <w:rPr>
          <w:rFonts w:ascii="Times New Roman" w:hAnsi="Times New Roman" w:cs="Times New Roman"/>
          <w:b/>
          <w:bCs/>
          <w:sz w:val="24"/>
          <w:szCs w:val="24"/>
          <w:lang w:val="ro-RO"/>
        </w:rPr>
        <w:t>) Politica privind principiile orizontale ale Uniunii Europene</w:t>
      </w:r>
    </w:p>
    <w:p w14:paraId="7F7CDA56" w14:textId="2FE18E23" w:rsidR="00131422" w:rsidRPr="00885C9C" w:rsidRDefault="00283623" w:rsidP="00131422">
      <w:pPr>
        <w:jc w:val="both"/>
        <w:rPr>
          <w:rFonts w:ascii="Times New Roman" w:hAnsi="Times New Roman" w:cs="Times New Roman"/>
          <w:color w:val="EE0000"/>
          <w:sz w:val="24"/>
          <w:szCs w:val="24"/>
          <w:lang w:val="ro-RO"/>
        </w:rPr>
      </w:pPr>
      <w:r w:rsidRPr="00885C9C">
        <w:rPr>
          <w:rFonts w:ascii="Times New Roman" w:hAnsi="Times New Roman" w:cs="Times New Roman"/>
          <w:i/>
          <w:iCs/>
          <w:sz w:val="24"/>
          <w:szCs w:val="24"/>
          <w:lang w:val="ro-RO"/>
        </w:rPr>
        <w:t xml:space="preserve">Precizați </w:t>
      </w:r>
      <w:r w:rsidR="00131422" w:rsidRPr="00885C9C">
        <w:rPr>
          <w:rFonts w:ascii="Times New Roman" w:hAnsi="Times New Roman" w:cs="Times New Roman"/>
          <w:i/>
          <w:iCs/>
          <w:sz w:val="24"/>
          <w:szCs w:val="24"/>
          <w:lang w:val="ro-RO"/>
        </w:rPr>
        <w:t>în</w:t>
      </w:r>
      <w:r w:rsidR="00131422">
        <w:rPr>
          <w:rFonts w:ascii="Times New Roman" w:hAnsi="Times New Roman" w:cs="Times New Roman"/>
          <w:i/>
          <w:iCs/>
          <w:sz w:val="24"/>
          <w:szCs w:val="24"/>
          <w:lang w:val="ro-RO"/>
        </w:rPr>
        <w:t xml:space="preserve"> care </w:t>
      </w:r>
      <w:r w:rsidR="00131422" w:rsidRPr="00885C9C">
        <w:rPr>
          <w:rFonts w:ascii="Times New Roman" w:hAnsi="Times New Roman" w:cs="Times New Roman"/>
          <w:i/>
          <w:iCs/>
          <w:sz w:val="24"/>
          <w:szCs w:val="24"/>
          <w:lang w:val="ro-RO"/>
        </w:rPr>
        <w:t>dintre domeniile</w:t>
      </w:r>
      <w:r w:rsidR="00131422">
        <w:rPr>
          <w:rFonts w:ascii="Times New Roman" w:hAnsi="Times New Roman" w:cs="Times New Roman"/>
          <w:i/>
          <w:iCs/>
          <w:sz w:val="24"/>
          <w:szCs w:val="24"/>
          <w:lang w:val="ro-RO"/>
        </w:rPr>
        <w:t xml:space="preserve"> enumerate </w:t>
      </w:r>
      <w:r w:rsidR="00131422" w:rsidRPr="00885C9C">
        <w:rPr>
          <w:rFonts w:ascii="Times New Roman" w:hAnsi="Times New Roman" w:cs="Times New Roman"/>
          <w:i/>
          <w:iCs/>
          <w:sz w:val="24"/>
          <w:szCs w:val="24"/>
          <w:lang w:val="ro-RO"/>
        </w:rPr>
        <w:t xml:space="preserve">organizația dumneavoastră, prin activitatea desfășurată și proiectele implementate, a adus contribuții relevante: </w:t>
      </w:r>
      <w:r w:rsidR="00131422" w:rsidRPr="0033679E">
        <w:rPr>
          <w:rFonts w:ascii="Times New Roman" w:hAnsi="Times New Roman" w:cs="Times New Roman"/>
          <w:sz w:val="24"/>
          <w:szCs w:val="24"/>
          <w:lang w:val="ro-RO"/>
        </w:rPr>
        <w:t xml:space="preserve">sport de masă, </w:t>
      </w:r>
      <w:r w:rsidR="0033679E" w:rsidRPr="0033679E">
        <w:rPr>
          <w:rFonts w:ascii="Times New Roman" w:hAnsi="Times New Roman" w:cs="Times New Roman"/>
          <w:sz w:val="24"/>
          <w:szCs w:val="24"/>
          <w:lang w:val="ro-RO"/>
        </w:rPr>
        <w:t xml:space="preserve">copii și </w:t>
      </w:r>
      <w:r w:rsidR="00131422" w:rsidRPr="0033679E">
        <w:rPr>
          <w:rFonts w:ascii="Times New Roman" w:hAnsi="Times New Roman" w:cs="Times New Roman"/>
          <w:sz w:val="24"/>
          <w:szCs w:val="24"/>
          <w:lang w:val="ro-RO"/>
        </w:rPr>
        <w:t>tineret, educație, incluziune socială, egalitate de șanse și nediscriminare, sprijin pentru persoane cu dizabilități și grupuri vulnerabile, cultură, sănătate comunitară, voluntariat, dezvoltare comunitară sau similare.</w:t>
      </w:r>
    </w:p>
    <w:p w14:paraId="47C9C8FC" w14:textId="77777777" w:rsidR="00131422" w:rsidRPr="00885C9C" w:rsidRDefault="00131422" w:rsidP="00131422">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716BDE12" w14:textId="0327F0B8" w:rsidR="00283623" w:rsidRPr="00885C9C" w:rsidRDefault="00283623" w:rsidP="00283623">
      <w:pPr>
        <w:rPr>
          <w:rFonts w:ascii="Times New Roman" w:hAnsi="Times New Roman" w:cs="Times New Roman"/>
          <w:i/>
          <w:iCs/>
          <w:sz w:val="24"/>
          <w:szCs w:val="24"/>
          <w:lang w:val="ro-RO"/>
        </w:rPr>
      </w:pPr>
      <w:r w:rsidRPr="00885C9C">
        <w:rPr>
          <w:rFonts w:ascii="Times New Roman" w:hAnsi="Times New Roman" w:cs="Times New Roman"/>
          <w:i/>
          <w:iCs/>
          <w:sz w:val="24"/>
          <w:szCs w:val="24"/>
          <w:lang w:val="ro-RO"/>
        </w:rPr>
        <w:t>Va rugam sa descrieți acțiunile întreprinse prin care s-au adus contribuții relevante în oricare dintre domeniile precizate mai sus (maxim 1 pagina).</w:t>
      </w:r>
    </w:p>
    <w:p w14:paraId="617402CE" w14:textId="2E2000F8"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08A7EF98" w14:textId="40418F37" w:rsidR="00283623" w:rsidRPr="00885C9C" w:rsidRDefault="00283623" w:rsidP="00283623">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19ACAA3B" w14:textId="596564DE" w:rsidR="00E05AC0" w:rsidRPr="00131422" w:rsidRDefault="00E05AC0" w:rsidP="00E05AC0">
      <w:pPr>
        <w:rPr>
          <w:rFonts w:ascii="Times New Roman" w:hAnsi="Times New Roman" w:cs="Times New Roman"/>
          <w:i/>
          <w:iCs/>
          <w:sz w:val="24"/>
          <w:szCs w:val="24"/>
          <w:lang w:val="ro-RO"/>
        </w:rPr>
      </w:pPr>
      <w:r w:rsidRPr="00885C9C">
        <w:rPr>
          <w:rFonts w:ascii="Times New Roman" w:hAnsi="Times New Roman" w:cs="Times New Roman"/>
          <w:i/>
          <w:iCs/>
          <w:sz w:val="24"/>
          <w:szCs w:val="24"/>
          <w:lang w:val="ro-RO"/>
        </w:rPr>
        <w:t>Pentru fiecare domeniu se vor acorda 2 puncte</w:t>
      </w:r>
      <w:r w:rsidRPr="00885C9C">
        <w:rPr>
          <w:rFonts w:ascii="Times New Roman" w:hAnsi="Times New Roman" w:cs="Times New Roman"/>
          <w:sz w:val="24"/>
          <w:szCs w:val="24"/>
          <w:lang w:val="ro-RO"/>
        </w:rPr>
        <w:t>.</w:t>
      </w:r>
      <w:r w:rsidR="00131422">
        <w:rPr>
          <w:rFonts w:ascii="Times New Roman" w:hAnsi="Times New Roman" w:cs="Times New Roman"/>
          <w:sz w:val="24"/>
          <w:szCs w:val="24"/>
          <w:lang w:val="ro-RO"/>
        </w:rPr>
        <w:t xml:space="preserve"> </w:t>
      </w:r>
      <w:r w:rsidR="00131422" w:rsidRPr="00131422">
        <w:rPr>
          <w:rFonts w:ascii="Times New Roman" w:hAnsi="Times New Roman" w:cs="Times New Roman"/>
          <w:i/>
          <w:iCs/>
          <w:sz w:val="24"/>
          <w:szCs w:val="24"/>
          <w:lang w:val="ro-RO"/>
        </w:rPr>
        <w:t xml:space="preserve">Punctajul </w:t>
      </w:r>
      <w:r w:rsidR="00131422" w:rsidRPr="00131422">
        <w:rPr>
          <w:rFonts w:ascii="Times New Roman" w:hAnsi="Times New Roman" w:cs="Times New Roman"/>
          <w:i/>
          <w:iCs/>
          <w:sz w:val="24"/>
          <w:szCs w:val="24"/>
          <w:lang w:val="ro-RO"/>
        </w:rPr>
        <w:t>maxim: 10 puncte</w:t>
      </w:r>
    </w:p>
    <w:p w14:paraId="388AC3AD" w14:textId="77777777" w:rsidR="0033679E" w:rsidRPr="0033679E" w:rsidRDefault="00E05AC0" w:rsidP="0033679E">
      <w:pPr>
        <w:jc w:val="both"/>
        <w:rPr>
          <w:rFonts w:ascii="Times New Roman" w:hAnsi="Times New Roman" w:cs="Times New Roman"/>
          <w:sz w:val="24"/>
          <w:szCs w:val="24"/>
          <w:lang w:val="ro-RO"/>
        </w:rPr>
      </w:pPr>
      <w:r w:rsidRPr="00885C9C">
        <w:rPr>
          <w:rFonts w:ascii="Times New Roman" w:hAnsi="Times New Roman" w:cs="Times New Roman"/>
          <w:b/>
          <w:bCs/>
          <w:sz w:val="24"/>
          <w:szCs w:val="24"/>
          <w:lang w:val="ro-RO"/>
        </w:rPr>
        <w:t>1</w:t>
      </w:r>
      <w:r w:rsidR="00BE58B7">
        <w:rPr>
          <w:rFonts w:ascii="Times New Roman" w:hAnsi="Times New Roman" w:cs="Times New Roman"/>
          <w:b/>
          <w:bCs/>
          <w:sz w:val="24"/>
          <w:szCs w:val="24"/>
          <w:lang w:val="ro-RO"/>
        </w:rPr>
        <w:t>2</w:t>
      </w:r>
      <w:r w:rsidRPr="00885C9C">
        <w:rPr>
          <w:rFonts w:ascii="Times New Roman" w:hAnsi="Times New Roman" w:cs="Times New Roman"/>
          <w:b/>
          <w:bCs/>
          <w:sz w:val="24"/>
          <w:szCs w:val="24"/>
          <w:lang w:val="ro-RO"/>
        </w:rPr>
        <w:t xml:space="preserve">) </w:t>
      </w:r>
      <w:r w:rsidRPr="00885C9C">
        <w:rPr>
          <w:rFonts w:ascii="Times New Roman" w:hAnsi="Times New Roman" w:cs="Times New Roman"/>
          <w:sz w:val="24"/>
          <w:szCs w:val="24"/>
          <w:lang w:val="ro-RO"/>
        </w:rPr>
        <w:t>Vă rugăm să detaliați modul în care preconizați că participarea organizației dumneavoastră va aduce valoare adăugată consultării, planificării și implementării Programului de activități la Complexul Multifuncțional Stadionul Tineretului Craiova și în cadrul grupurilor țintă</w:t>
      </w:r>
      <w:r w:rsidRPr="0033679E">
        <w:rPr>
          <w:rFonts w:ascii="Times New Roman" w:hAnsi="Times New Roman" w:cs="Times New Roman"/>
          <w:sz w:val="24"/>
          <w:szCs w:val="24"/>
          <w:lang w:val="ro-RO"/>
        </w:rPr>
        <w:t>.</w:t>
      </w:r>
      <w:r w:rsidR="00595E58" w:rsidRPr="0033679E">
        <w:rPr>
          <w:rFonts w:ascii="Times New Roman" w:hAnsi="Times New Roman" w:cs="Times New Roman"/>
          <w:sz w:val="24"/>
          <w:szCs w:val="24"/>
          <w:lang w:val="ro-RO"/>
        </w:rPr>
        <w:t xml:space="preserve"> </w:t>
      </w:r>
      <w:r w:rsidR="0033679E" w:rsidRPr="0033679E">
        <w:rPr>
          <w:rFonts w:ascii="Times New Roman" w:hAnsi="Times New Roman" w:cs="Times New Roman"/>
          <w:sz w:val="24"/>
          <w:szCs w:val="24"/>
          <w:lang w:val="ro-RO"/>
        </w:rPr>
        <w:t>(</w:t>
      </w:r>
      <w:r w:rsidR="0033679E" w:rsidRPr="0033679E">
        <w:rPr>
          <w:rFonts w:ascii="Times New Roman" w:hAnsi="Times New Roman" w:cs="Times New Roman"/>
          <w:i/>
          <w:iCs/>
          <w:sz w:val="24"/>
          <w:szCs w:val="24"/>
          <w:lang w:val="ro-RO"/>
        </w:rPr>
        <w:t>max. 1 pagină</w:t>
      </w:r>
      <w:r w:rsidR="0033679E" w:rsidRPr="0033679E">
        <w:rPr>
          <w:rFonts w:ascii="Times New Roman" w:hAnsi="Times New Roman" w:cs="Times New Roman"/>
          <w:sz w:val="24"/>
          <w:szCs w:val="24"/>
          <w:lang w:val="ro-RO"/>
        </w:rPr>
        <w:t>.)</w:t>
      </w:r>
    </w:p>
    <w:p w14:paraId="3F0E7155" w14:textId="3CF25A9B" w:rsidR="0033679E" w:rsidRPr="00885C9C" w:rsidRDefault="0033679E" w:rsidP="0033679E">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Această descriere va include obligatoriu şi următoarele: </w:t>
      </w:r>
    </w:p>
    <w:p w14:paraId="281EA54B" w14:textId="77777777" w:rsidR="0033679E" w:rsidRPr="0033679E" w:rsidRDefault="0033679E" w:rsidP="0033679E">
      <w:pPr>
        <w:pStyle w:val="ListParagraph"/>
        <w:numPr>
          <w:ilvl w:val="0"/>
          <w:numId w:val="26"/>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Tipuri de </w:t>
      </w:r>
      <w:r w:rsidRPr="0033679E">
        <w:rPr>
          <w:rFonts w:ascii="Times New Roman" w:hAnsi="Times New Roman" w:cs="Times New Roman"/>
          <w:sz w:val="24"/>
          <w:szCs w:val="24"/>
          <w:lang w:val="ro-RO"/>
        </w:rPr>
        <w:t>grupuri țintă , date şi informaţii deţinute şi posibilitate de accesare a grupurilor țintă din domeniul pentru care se aplică ce pot contribui la accesarea acestora și la incluziunea socială;</w:t>
      </w:r>
    </w:p>
    <w:p w14:paraId="3AB7F8CD" w14:textId="77777777" w:rsidR="0033679E" w:rsidRPr="0033679E" w:rsidRDefault="0033679E" w:rsidP="0033679E">
      <w:pPr>
        <w:pStyle w:val="ListParagraph"/>
        <w:numPr>
          <w:ilvl w:val="0"/>
          <w:numId w:val="26"/>
        </w:numPr>
        <w:jc w:val="both"/>
        <w:rPr>
          <w:rFonts w:ascii="Times New Roman" w:hAnsi="Times New Roman" w:cs="Times New Roman"/>
          <w:sz w:val="24"/>
          <w:szCs w:val="24"/>
          <w:lang w:val="ro-RO"/>
        </w:rPr>
      </w:pPr>
      <w:r w:rsidRPr="0033679E">
        <w:rPr>
          <w:rFonts w:ascii="Times New Roman" w:hAnsi="Times New Roman" w:cs="Times New Roman"/>
          <w:sz w:val="24"/>
          <w:szCs w:val="24"/>
          <w:lang w:val="ro-RO"/>
        </w:rPr>
        <w:t xml:space="preserve">Propuneri privind modalitatea de consultarea și planificarea de activități care să implice grupurile țintă; </w:t>
      </w:r>
    </w:p>
    <w:p w14:paraId="01436527" w14:textId="75041ACC" w:rsidR="00E05AC0" w:rsidRPr="0033679E" w:rsidRDefault="0033679E" w:rsidP="0033679E">
      <w:pPr>
        <w:pStyle w:val="ListParagraph"/>
        <w:numPr>
          <w:ilvl w:val="0"/>
          <w:numId w:val="26"/>
        </w:numPr>
        <w:spacing w:after="0" w:line="240" w:lineRule="auto"/>
        <w:jc w:val="both"/>
        <w:rPr>
          <w:rFonts w:ascii="Times New Roman" w:hAnsi="Times New Roman" w:cs="Times New Roman"/>
          <w:sz w:val="24"/>
          <w:szCs w:val="24"/>
          <w:lang w:val="ro-RO"/>
        </w:rPr>
      </w:pPr>
      <w:r w:rsidRPr="0033679E">
        <w:rPr>
          <w:rFonts w:ascii="Times New Roman" w:hAnsi="Times New Roman"/>
          <w:bCs/>
          <w:sz w:val="24"/>
          <w:szCs w:val="24"/>
          <w:lang w:val="ro-RO"/>
        </w:rPr>
        <w:t>Descrierea capacităţii de promovare a acțiunilor propuse</w:t>
      </w:r>
      <w:r w:rsidR="00595E58" w:rsidRPr="0033679E">
        <w:rPr>
          <w:rFonts w:ascii="Times New Roman" w:hAnsi="Times New Roman" w:cs="Times New Roman"/>
          <w:color w:val="EE0000"/>
          <w:sz w:val="24"/>
          <w:szCs w:val="24"/>
          <w:lang w:val="ro-RO"/>
        </w:rPr>
        <w:t xml:space="preserve"> </w:t>
      </w:r>
      <w:r w:rsidR="00E05AC0" w:rsidRPr="0033679E">
        <w:rPr>
          <w:rFonts w:ascii="Times New Roman" w:hAnsi="Times New Roman" w:cs="Times New Roman"/>
          <w:color w:val="EE0000"/>
          <w:sz w:val="24"/>
          <w:szCs w:val="24"/>
          <w:lang w:val="ro-RO"/>
        </w:rPr>
        <w:t xml:space="preserve"> </w:t>
      </w:r>
    </w:p>
    <w:p w14:paraId="118C41F7" w14:textId="47A6F172" w:rsidR="00E05AC0" w:rsidRPr="00885C9C" w:rsidRDefault="00E05AC0" w:rsidP="00E05AC0">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4CCB6E6F" w14:textId="370BFFD0" w:rsidR="00E05AC0" w:rsidRPr="00885C9C" w:rsidRDefault="00E05AC0" w:rsidP="00E05AC0">
      <w:pPr>
        <w:rPr>
          <w:rFonts w:ascii="Times New Roman" w:hAnsi="Times New Roman" w:cs="Times New Roman"/>
          <w:sz w:val="24"/>
          <w:szCs w:val="24"/>
          <w:lang w:val="ro-RO"/>
        </w:rPr>
      </w:pPr>
      <w:r w:rsidRPr="00885C9C">
        <w:rPr>
          <w:rFonts w:ascii="Times New Roman" w:hAnsi="Times New Roman" w:cs="Times New Roman"/>
          <w:sz w:val="24"/>
          <w:szCs w:val="24"/>
          <w:lang w:val="ro-RO"/>
        </w:rPr>
        <w:t>……………………………………………………………………………………………………</w:t>
      </w:r>
    </w:p>
    <w:p w14:paraId="352AFDE3" w14:textId="05169375" w:rsidR="00E05AC0" w:rsidRPr="00885C9C" w:rsidRDefault="00E05AC0"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Cunoscând că falsul în declarații este pedepsit în conformitate cu art. 326 din Codul Penal, declar pe propria răspundere că informațiile furnizate sunt conforme cu realitatea și confirm corectitudinea datelor prezentate în procesul de selecție.</w:t>
      </w:r>
    </w:p>
    <w:p w14:paraId="7D6DA8EE" w14:textId="0416C45E" w:rsidR="00E870BE" w:rsidRPr="00885C9C" w:rsidRDefault="00E870BE"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Organizația este</w:t>
      </w:r>
      <w:r w:rsidRPr="00885C9C">
        <w:rPr>
          <w:rFonts w:ascii="Times New Roman" w:hAnsi="Times New Roman" w:cs="Times New Roman"/>
          <w:color w:val="EE0000"/>
          <w:sz w:val="24"/>
          <w:szCs w:val="24"/>
          <w:lang w:val="ro-RO"/>
        </w:rPr>
        <w:t xml:space="preserve"> </w:t>
      </w:r>
      <w:r w:rsidRPr="00885C9C">
        <w:rPr>
          <w:rFonts w:ascii="Times New Roman" w:hAnsi="Times New Roman" w:cs="Times New Roman"/>
          <w:sz w:val="24"/>
          <w:szCs w:val="24"/>
          <w:lang w:val="ro-RO"/>
        </w:rPr>
        <w:t>înregistrată/autorizată în mod corespunzător, conform legislației în vigoare și funcționează în prezent</w:t>
      </w:r>
    </w:p>
    <w:p w14:paraId="58ED495D" w14:textId="6A3A9A52" w:rsidR="002802D0" w:rsidRPr="00885C9C" w:rsidRDefault="002607DD" w:rsidP="00E05AC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Organizația, organismele sale de conducere și administrare nu au fost implicate în cazuri de fraudare a fondurilor europene privind coeziunea, în cazuri de deturnare de fonduri sau în situații de abatere de la normele europene în ceea ce vizează utilizarea fondurilor europene privind coeziunea</w:t>
      </w:r>
      <w:r w:rsidR="00885C9C">
        <w:rPr>
          <w:rFonts w:ascii="Times New Roman" w:hAnsi="Times New Roman" w:cs="Times New Roman"/>
          <w:sz w:val="24"/>
          <w:szCs w:val="24"/>
          <w:lang w:val="ro-RO"/>
        </w:rPr>
        <w:t>,</w:t>
      </w:r>
      <w:r w:rsidRPr="00885C9C">
        <w:rPr>
          <w:rFonts w:ascii="Times New Roman" w:hAnsi="Times New Roman" w:cs="Times New Roman"/>
          <w:sz w:val="24"/>
          <w:szCs w:val="24"/>
          <w:lang w:val="ro-RO"/>
        </w:rPr>
        <w:t xml:space="preserve"> nu au fost condamnate definitiv pentru infracțiuni prevăzute de legislația națională sau comunitară în materie de accesare a fondurilor europene </w:t>
      </w:r>
      <w:r w:rsidR="00885C9C">
        <w:rPr>
          <w:rFonts w:ascii="Times New Roman" w:hAnsi="Times New Roman" w:cs="Times New Roman"/>
          <w:sz w:val="24"/>
          <w:szCs w:val="24"/>
          <w:lang w:val="ro-RO"/>
        </w:rPr>
        <w:t>ș</w:t>
      </w:r>
      <w:r w:rsidRPr="00885C9C">
        <w:rPr>
          <w:rFonts w:ascii="Times New Roman" w:hAnsi="Times New Roman" w:cs="Times New Roman"/>
          <w:sz w:val="24"/>
          <w:szCs w:val="24"/>
          <w:lang w:val="ro-RO"/>
        </w:rPr>
        <w:t>i nu au fost condamnate penal pentru fapte de corupție, evaziune fiscală și/sau spălare de bani.</w:t>
      </w:r>
    </w:p>
    <w:p w14:paraId="4F7CE0FD" w14:textId="18BA7D4C" w:rsidR="00E05AC0" w:rsidRPr="00885C9C" w:rsidRDefault="00E05AC0" w:rsidP="00885C9C">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Asum în numele …………………….(denumirea organizației) responsabilitățile ce ne revin în ceea ce privește protecția datelor cu caracter personal, confidențialitatea și evitarea conflictului de interese și sunt de acord cu prelucrarea datelor personale menționate în prezentul formular și în documentele atașate, în scopul efectuării de către Consiliul </w:t>
      </w:r>
      <w:r w:rsidR="00885C9C">
        <w:rPr>
          <w:rFonts w:ascii="Times New Roman" w:hAnsi="Times New Roman" w:cs="Times New Roman"/>
          <w:sz w:val="24"/>
          <w:szCs w:val="24"/>
          <w:lang w:val="ro-RO"/>
        </w:rPr>
        <w:t>J</w:t>
      </w:r>
      <w:r w:rsidRPr="00885C9C">
        <w:rPr>
          <w:rFonts w:ascii="Times New Roman" w:hAnsi="Times New Roman" w:cs="Times New Roman"/>
          <w:sz w:val="24"/>
          <w:szCs w:val="24"/>
          <w:lang w:val="ro-RO"/>
        </w:rPr>
        <w:t>ude</w:t>
      </w:r>
      <w:r w:rsidR="00885C9C">
        <w:rPr>
          <w:rFonts w:ascii="Times New Roman" w:hAnsi="Times New Roman" w:cs="Times New Roman"/>
          <w:sz w:val="24"/>
          <w:szCs w:val="24"/>
          <w:lang w:val="ro-RO"/>
        </w:rPr>
        <w:t>ț</w:t>
      </w:r>
      <w:r w:rsidRPr="00885C9C">
        <w:rPr>
          <w:rFonts w:ascii="Times New Roman" w:hAnsi="Times New Roman" w:cs="Times New Roman"/>
          <w:sz w:val="24"/>
          <w:szCs w:val="24"/>
          <w:lang w:val="ro-RO"/>
        </w:rPr>
        <w:t>ean Dolj a verificărilor în cadrul prezentei proceduri de selecție.</w:t>
      </w:r>
    </w:p>
    <w:p w14:paraId="29E49F8D" w14:textId="77777777"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Reprezentant legal,</w:t>
      </w:r>
    </w:p>
    <w:p w14:paraId="42C99B25" w14:textId="77777777"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Nume prenume,</w:t>
      </w:r>
    </w:p>
    <w:p w14:paraId="4B51B9C0" w14:textId="77777777"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Semnătura</w:t>
      </w:r>
    </w:p>
    <w:p w14:paraId="2F2FD15D" w14:textId="26E0736D" w:rsidR="00F208AD" w:rsidRPr="00885C9C" w:rsidRDefault="00F208AD" w:rsidP="00F208AD">
      <w:pPr>
        <w:rPr>
          <w:rFonts w:ascii="Times New Roman" w:hAnsi="Times New Roman" w:cs="Times New Roman"/>
          <w:sz w:val="24"/>
          <w:szCs w:val="24"/>
          <w:lang w:val="ro-RO"/>
        </w:rPr>
      </w:pPr>
      <w:r w:rsidRPr="00885C9C">
        <w:rPr>
          <w:rFonts w:ascii="Times New Roman" w:hAnsi="Times New Roman" w:cs="Times New Roman"/>
          <w:sz w:val="24"/>
          <w:szCs w:val="24"/>
          <w:lang w:val="ro-RO"/>
        </w:rPr>
        <w:t>Data</w:t>
      </w:r>
    </w:p>
    <w:p w14:paraId="65388A3D" w14:textId="77777777" w:rsidR="00CE0F1A" w:rsidRPr="00885C9C" w:rsidRDefault="00CE0F1A" w:rsidP="00F208AD">
      <w:pPr>
        <w:rPr>
          <w:rFonts w:ascii="Times New Roman" w:hAnsi="Times New Roman" w:cs="Times New Roman"/>
          <w:sz w:val="24"/>
          <w:szCs w:val="24"/>
          <w:lang w:val="ro-RO"/>
        </w:rPr>
      </w:pPr>
    </w:p>
    <w:p w14:paraId="2F8972A2" w14:textId="77777777" w:rsidR="001C7E2D" w:rsidRDefault="001C7E2D" w:rsidP="001C7E2D">
      <w:pPr>
        <w:jc w:val="right"/>
        <w:rPr>
          <w:rFonts w:ascii="Times New Roman" w:hAnsi="Times New Roman" w:cs="Times New Roman"/>
          <w:sz w:val="20"/>
          <w:szCs w:val="20"/>
          <w:lang w:val="ro-RO"/>
        </w:rPr>
      </w:pPr>
      <w:bookmarkStart w:id="4" w:name="_Hlk124847596"/>
    </w:p>
    <w:p w14:paraId="518FFB78" w14:textId="77777777" w:rsidR="001C7E2D" w:rsidRDefault="001C7E2D" w:rsidP="001C7E2D">
      <w:pPr>
        <w:jc w:val="right"/>
        <w:rPr>
          <w:rFonts w:ascii="Times New Roman" w:hAnsi="Times New Roman" w:cs="Times New Roman"/>
          <w:sz w:val="20"/>
          <w:szCs w:val="20"/>
          <w:lang w:val="ro-RO"/>
        </w:rPr>
      </w:pPr>
    </w:p>
    <w:p w14:paraId="2333148B" w14:textId="77777777" w:rsidR="001C7E2D" w:rsidRDefault="001C7E2D" w:rsidP="001C7E2D">
      <w:pPr>
        <w:jc w:val="right"/>
        <w:rPr>
          <w:rFonts w:ascii="Times New Roman" w:hAnsi="Times New Roman" w:cs="Times New Roman"/>
          <w:sz w:val="20"/>
          <w:szCs w:val="20"/>
          <w:lang w:val="ro-RO"/>
        </w:rPr>
      </w:pPr>
    </w:p>
    <w:p w14:paraId="37A1A61A" w14:textId="77777777" w:rsidR="001C7E2D" w:rsidRDefault="001C7E2D" w:rsidP="001C7E2D">
      <w:pPr>
        <w:jc w:val="right"/>
        <w:rPr>
          <w:rFonts w:ascii="Times New Roman" w:hAnsi="Times New Roman" w:cs="Times New Roman"/>
          <w:sz w:val="20"/>
          <w:szCs w:val="20"/>
          <w:lang w:val="ro-RO"/>
        </w:rPr>
      </w:pPr>
    </w:p>
    <w:p w14:paraId="495A19B6" w14:textId="77777777" w:rsidR="001C7E2D" w:rsidRDefault="001C7E2D" w:rsidP="001C7E2D">
      <w:pPr>
        <w:jc w:val="right"/>
        <w:rPr>
          <w:rFonts w:ascii="Times New Roman" w:hAnsi="Times New Roman" w:cs="Times New Roman"/>
          <w:sz w:val="20"/>
          <w:szCs w:val="20"/>
          <w:lang w:val="ro-RO"/>
        </w:rPr>
      </w:pPr>
    </w:p>
    <w:p w14:paraId="3285962D" w14:textId="77777777" w:rsidR="001C7E2D" w:rsidRDefault="001C7E2D" w:rsidP="001C7E2D">
      <w:pPr>
        <w:jc w:val="right"/>
        <w:rPr>
          <w:rFonts w:ascii="Times New Roman" w:hAnsi="Times New Roman" w:cs="Times New Roman"/>
          <w:sz w:val="20"/>
          <w:szCs w:val="20"/>
          <w:lang w:val="ro-RO"/>
        </w:rPr>
      </w:pPr>
    </w:p>
    <w:p w14:paraId="0A582FAC" w14:textId="77777777" w:rsidR="001C7E2D" w:rsidRDefault="001C7E2D" w:rsidP="001C7E2D">
      <w:pPr>
        <w:jc w:val="right"/>
        <w:rPr>
          <w:rFonts w:ascii="Times New Roman" w:hAnsi="Times New Roman" w:cs="Times New Roman"/>
          <w:sz w:val="20"/>
          <w:szCs w:val="20"/>
          <w:lang w:val="ro-RO"/>
        </w:rPr>
      </w:pPr>
    </w:p>
    <w:p w14:paraId="3158BAAF" w14:textId="74297FEB" w:rsidR="00E55036" w:rsidRPr="00885C9C" w:rsidRDefault="00025A3F" w:rsidP="001C7E2D">
      <w:pPr>
        <w:jc w:val="right"/>
        <w:rPr>
          <w:rFonts w:ascii="Times New Roman" w:hAnsi="Times New Roman" w:cs="Times New Roman"/>
          <w:sz w:val="20"/>
          <w:szCs w:val="20"/>
          <w:lang w:val="ro-RO"/>
        </w:rPr>
      </w:pPr>
      <w:r w:rsidRPr="00885C9C">
        <w:rPr>
          <w:rFonts w:ascii="Times New Roman" w:hAnsi="Times New Roman" w:cs="Times New Roman"/>
          <w:sz w:val="20"/>
          <w:szCs w:val="20"/>
          <w:lang w:val="ro-RO"/>
        </w:rPr>
        <w:t>Cod :PO-CJDJ-04-12/2</w:t>
      </w:r>
    </w:p>
    <w:bookmarkEnd w:id="4"/>
    <w:p w14:paraId="6591F8A9" w14:textId="77777777" w:rsidR="001C7E2D" w:rsidRDefault="001C7E2D">
      <w:pPr>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1A1D0EE6" w14:textId="14F7129E" w:rsidR="00F208AD" w:rsidRPr="00885C9C" w:rsidRDefault="00F208AD" w:rsidP="00F208AD">
      <w:pPr>
        <w:jc w:val="right"/>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lastRenderedPageBreak/>
        <w:t>Anexa 3</w:t>
      </w:r>
    </w:p>
    <w:p w14:paraId="67D13F61" w14:textId="77777777" w:rsidR="00F208AD" w:rsidRPr="00885C9C" w:rsidRDefault="00F208AD" w:rsidP="00F208AD">
      <w:pPr>
        <w:rPr>
          <w:rFonts w:ascii="Times New Roman" w:hAnsi="Times New Roman" w:cs="Times New Roman"/>
          <w:sz w:val="24"/>
          <w:szCs w:val="24"/>
          <w:lang w:val="ro-RO"/>
        </w:rPr>
      </w:pPr>
    </w:p>
    <w:p w14:paraId="66821C1C" w14:textId="63750EC7" w:rsidR="00F208AD" w:rsidRPr="00885C9C" w:rsidRDefault="00F208AD" w:rsidP="00F208AD">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Criterii de calificare și selecție a partenerilor în vederea consultării, planificării și implementării Programului de activități la Complexul Multifuncțional Stadionul Tineretului Craiova</w:t>
      </w:r>
    </w:p>
    <w:p w14:paraId="287D4979" w14:textId="77777777" w:rsidR="00F208AD" w:rsidRPr="00885C9C" w:rsidRDefault="00F208AD" w:rsidP="00F208AD">
      <w:pPr>
        <w:rPr>
          <w:rFonts w:ascii="Times New Roman" w:hAnsi="Times New Roman" w:cs="Times New Roman"/>
          <w:b/>
          <w:bCs/>
          <w:sz w:val="24"/>
          <w:szCs w:val="24"/>
          <w:lang w:val="ro-RO"/>
        </w:rPr>
      </w:pPr>
    </w:p>
    <w:p w14:paraId="0E7DCFD6" w14:textId="789A8FD3" w:rsidR="00F208AD" w:rsidRPr="00885C9C" w:rsidRDefault="00F208AD" w:rsidP="00F208AD">
      <w:pP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A. CRITERII DE CALIFICARE</w:t>
      </w:r>
    </w:p>
    <w:p w14:paraId="218AE406" w14:textId="77777777" w:rsidR="00F208AD" w:rsidRPr="00885C9C" w:rsidRDefault="00F208AD" w:rsidP="002802D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1. Formularul de candidatură a fost depus până la termenul indicat prin anunțul de selecție;</w:t>
      </w:r>
    </w:p>
    <w:p w14:paraId="685A7D50" w14:textId="05E2AF3B" w:rsidR="00F208AD" w:rsidRPr="00885C9C" w:rsidRDefault="00F208AD" w:rsidP="002802D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 Toate secțiunile Formularului de candidatură sunt completate;</w:t>
      </w:r>
    </w:p>
    <w:p w14:paraId="279E20EE" w14:textId="2E88F1F4" w:rsidR="00F208AD" w:rsidRPr="00885C9C" w:rsidRDefault="00F208AD" w:rsidP="002802D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3. </w:t>
      </w:r>
      <w:r w:rsidR="000754F6" w:rsidRPr="00885C9C">
        <w:rPr>
          <w:rFonts w:ascii="Times New Roman" w:hAnsi="Times New Roman" w:cs="Times New Roman"/>
          <w:sz w:val="24"/>
          <w:szCs w:val="24"/>
          <w:lang w:val="ro-RO"/>
        </w:rPr>
        <w:t>Organizația este</w:t>
      </w:r>
      <w:r w:rsidR="000754F6" w:rsidRPr="00885C9C">
        <w:rPr>
          <w:rFonts w:ascii="Times New Roman" w:hAnsi="Times New Roman" w:cs="Times New Roman"/>
          <w:color w:val="EE0000"/>
          <w:sz w:val="24"/>
          <w:szCs w:val="24"/>
          <w:lang w:val="ro-RO"/>
        </w:rPr>
        <w:t xml:space="preserve"> </w:t>
      </w:r>
      <w:r w:rsidR="000754F6" w:rsidRPr="00885C9C">
        <w:rPr>
          <w:rFonts w:ascii="Times New Roman" w:hAnsi="Times New Roman" w:cs="Times New Roman"/>
          <w:sz w:val="24"/>
          <w:szCs w:val="24"/>
          <w:lang w:val="ro-RO"/>
        </w:rPr>
        <w:t>înregistrată/autorizată în mod corespunzător, conform legislației în vigoare și funcționează în prezent</w:t>
      </w:r>
    </w:p>
    <w:p w14:paraId="4F7E7C82" w14:textId="1BCDFA52" w:rsidR="002E05C6" w:rsidRPr="00885C9C" w:rsidRDefault="00F208AD" w:rsidP="002E05C6">
      <w:pPr>
        <w:jc w:val="both"/>
        <w:rPr>
          <w:rFonts w:ascii="Times New Roman" w:hAnsi="Times New Roman" w:cs="Times New Roman"/>
          <w:strike/>
          <w:sz w:val="24"/>
          <w:szCs w:val="24"/>
          <w:lang w:val="ro-RO"/>
        </w:rPr>
      </w:pPr>
      <w:r w:rsidRPr="00885C9C">
        <w:rPr>
          <w:rFonts w:ascii="Times New Roman" w:hAnsi="Times New Roman" w:cs="Times New Roman"/>
          <w:sz w:val="24"/>
          <w:szCs w:val="24"/>
          <w:lang w:val="ro-RO"/>
        </w:rPr>
        <w:t>4. Activitatea organizației se încadrează într-unul din domeniile prevăzute la punctul 8 din formularul de candidatur</w:t>
      </w:r>
      <w:r w:rsidR="00885C9C">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conform statut, </w:t>
      </w:r>
      <w:r w:rsidR="002E05C6" w:rsidRPr="00885C9C">
        <w:rPr>
          <w:rFonts w:ascii="Times New Roman" w:hAnsi="Times New Roman" w:cs="Times New Roman"/>
          <w:sz w:val="24"/>
          <w:szCs w:val="24"/>
          <w:lang w:val="ro-RO"/>
        </w:rPr>
        <w:t>documente din care s</w:t>
      </w:r>
      <w:r w:rsidR="00885C9C">
        <w:rPr>
          <w:rFonts w:ascii="Times New Roman" w:hAnsi="Times New Roman" w:cs="Times New Roman"/>
          <w:sz w:val="24"/>
          <w:szCs w:val="24"/>
          <w:lang w:val="ro-RO"/>
        </w:rPr>
        <w:t>ă</w:t>
      </w:r>
      <w:r w:rsidR="002E05C6" w:rsidRPr="00885C9C">
        <w:rPr>
          <w:rFonts w:ascii="Times New Roman" w:hAnsi="Times New Roman" w:cs="Times New Roman"/>
          <w:sz w:val="24"/>
          <w:szCs w:val="24"/>
          <w:lang w:val="ro-RO"/>
        </w:rPr>
        <w:t xml:space="preserve"> rezulte: modalitatea de </w:t>
      </w:r>
      <w:r w:rsidR="00885C9C">
        <w:rPr>
          <w:rFonts w:ascii="Times New Roman" w:hAnsi="Times New Roman" w:cs="Times New Roman"/>
          <w:sz w:val="24"/>
          <w:szCs w:val="24"/>
          <w:lang w:val="ro-RO"/>
        </w:rPr>
        <w:t>î</w:t>
      </w:r>
      <w:r w:rsidR="002E05C6" w:rsidRPr="00885C9C">
        <w:rPr>
          <w:rFonts w:ascii="Times New Roman" w:hAnsi="Times New Roman" w:cs="Times New Roman"/>
          <w:sz w:val="24"/>
          <w:szCs w:val="24"/>
          <w:lang w:val="ro-RO"/>
        </w:rPr>
        <w:t>nfiin</w:t>
      </w:r>
      <w:r w:rsidR="00885C9C">
        <w:rPr>
          <w:rFonts w:ascii="Times New Roman" w:hAnsi="Times New Roman" w:cs="Times New Roman"/>
          <w:sz w:val="24"/>
          <w:szCs w:val="24"/>
          <w:lang w:val="ro-RO"/>
        </w:rPr>
        <w:t>ț</w:t>
      </w:r>
      <w:r w:rsidR="002E05C6" w:rsidRPr="00885C9C">
        <w:rPr>
          <w:rFonts w:ascii="Times New Roman" w:hAnsi="Times New Roman" w:cs="Times New Roman"/>
          <w:sz w:val="24"/>
          <w:szCs w:val="24"/>
          <w:lang w:val="ro-RO"/>
        </w:rPr>
        <w:t>are, organizare, func</w:t>
      </w:r>
      <w:r w:rsidR="00885C9C">
        <w:rPr>
          <w:rFonts w:ascii="Times New Roman" w:hAnsi="Times New Roman" w:cs="Times New Roman"/>
          <w:sz w:val="24"/>
          <w:szCs w:val="24"/>
          <w:lang w:val="ro-RO"/>
        </w:rPr>
        <w:t>ț</w:t>
      </w:r>
      <w:r w:rsidR="002E05C6" w:rsidRPr="00885C9C">
        <w:rPr>
          <w:rFonts w:ascii="Times New Roman" w:hAnsi="Times New Roman" w:cs="Times New Roman"/>
          <w:sz w:val="24"/>
          <w:szCs w:val="24"/>
          <w:lang w:val="ro-RO"/>
        </w:rPr>
        <w:t>ionare; domeniul de activitate; sediul social/filiala/sucursala;</w:t>
      </w:r>
      <w:r w:rsidR="00144A98" w:rsidRPr="00885C9C">
        <w:rPr>
          <w:rFonts w:ascii="Times New Roman" w:hAnsi="Times New Roman" w:cs="Times New Roman"/>
          <w:sz w:val="24"/>
          <w:szCs w:val="24"/>
          <w:lang w:val="ro-RO"/>
        </w:rPr>
        <w:t xml:space="preserve"> </w:t>
      </w:r>
      <w:r w:rsidR="002E05C6" w:rsidRPr="00885C9C">
        <w:rPr>
          <w:rFonts w:ascii="Times New Roman" w:hAnsi="Times New Roman" w:cs="Times New Roman"/>
          <w:sz w:val="24"/>
          <w:szCs w:val="24"/>
          <w:lang w:val="ro-RO"/>
        </w:rPr>
        <w:t>reprezentant legal în prezent,</w:t>
      </w:r>
      <w:r w:rsidR="00885C9C">
        <w:rPr>
          <w:rFonts w:ascii="Times New Roman" w:hAnsi="Times New Roman" w:cs="Times New Roman"/>
          <w:sz w:val="24"/>
          <w:szCs w:val="24"/>
          <w:lang w:val="ro-RO"/>
        </w:rPr>
        <w:t xml:space="preserve"> </w:t>
      </w:r>
      <w:r w:rsidR="002E05C6" w:rsidRPr="00885C9C">
        <w:rPr>
          <w:rFonts w:ascii="Times New Roman" w:hAnsi="Times New Roman" w:cs="Times New Roman"/>
          <w:sz w:val="24"/>
          <w:szCs w:val="24"/>
          <w:lang w:val="ro-RO"/>
        </w:rPr>
        <w:t xml:space="preserve">vechimea în domeniul vizat (statut, documente statutare în vigoare, certificat de </w:t>
      </w:r>
      <w:r w:rsidR="00885C9C">
        <w:rPr>
          <w:rFonts w:ascii="Times New Roman" w:hAnsi="Times New Roman" w:cs="Times New Roman"/>
          <w:sz w:val="24"/>
          <w:szCs w:val="24"/>
          <w:lang w:val="ro-RO"/>
        </w:rPr>
        <w:t>î</w:t>
      </w:r>
      <w:r w:rsidR="002E05C6" w:rsidRPr="00885C9C">
        <w:rPr>
          <w:rFonts w:ascii="Times New Roman" w:hAnsi="Times New Roman" w:cs="Times New Roman"/>
          <w:sz w:val="24"/>
          <w:szCs w:val="24"/>
          <w:lang w:val="ro-RO"/>
        </w:rPr>
        <w:t>nregistrare, actul constitutiv, hot</w:t>
      </w:r>
      <w:r w:rsidR="00885C9C">
        <w:rPr>
          <w:rFonts w:ascii="Times New Roman" w:hAnsi="Times New Roman" w:cs="Times New Roman"/>
          <w:sz w:val="24"/>
          <w:szCs w:val="24"/>
          <w:lang w:val="ro-RO"/>
        </w:rPr>
        <w:t>ă</w:t>
      </w:r>
      <w:r w:rsidR="002E05C6" w:rsidRPr="00885C9C">
        <w:rPr>
          <w:rFonts w:ascii="Times New Roman" w:hAnsi="Times New Roman" w:cs="Times New Roman"/>
          <w:sz w:val="24"/>
          <w:szCs w:val="24"/>
          <w:lang w:val="ro-RO"/>
        </w:rPr>
        <w:t>r</w:t>
      </w:r>
      <w:r w:rsidR="00885C9C">
        <w:rPr>
          <w:rFonts w:ascii="Times New Roman" w:hAnsi="Times New Roman" w:cs="Times New Roman"/>
          <w:sz w:val="24"/>
          <w:szCs w:val="24"/>
          <w:lang w:val="ro-RO"/>
        </w:rPr>
        <w:t>â</w:t>
      </w:r>
      <w:r w:rsidR="002E05C6" w:rsidRPr="00885C9C">
        <w:rPr>
          <w:rFonts w:ascii="Times New Roman" w:hAnsi="Times New Roman" w:cs="Times New Roman"/>
          <w:sz w:val="24"/>
          <w:szCs w:val="24"/>
          <w:lang w:val="ro-RO"/>
        </w:rPr>
        <w:t>re judec</w:t>
      </w:r>
      <w:r w:rsidR="00885C9C">
        <w:rPr>
          <w:rFonts w:ascii="Times New Roman" w:hAnsi="Times New Roman" w:cs="Times New Roman"/>
          <w:sz w:val="24"/>
          <w:szCs w:val="24"/>
          <w:lang w:val="ro-RO"/>
        </w:rPr>
        <w:t>ă</w:t>
      </w:r>
      <w:r w:rsidR="002E05C6" w:rsidRPr="00885C9C">
        <w:rPr>
          <w:rFonts w:ascii="Times New Roman" w:hAnsi="Times New Roman" w:cs="Times New Roman"/>
          <w:sz w:val="24"/>
          <w:szCs w:val="24"/>
          <w:lang w:val="ro-RO"/>
        </w:rPr>
        <w:t>toreasc</w:t>
      </w:r>
      <w:r w:rsidR="00885C9C">
        <w:rPr>
          <w:rFonts w:ascii="Times New Roman" w:hAnsi="Times New Roman" w:cs="Times New Roman"/>
          <w:sz w:val="24"/>
          <w:szCs w:val="24"/>
          <w:lang w:val="ro-RO"/>
        </w:rPr>
        <w:t>ă</w:t>
      </w:r>
      <w:r w:rsidR="002E05C6" w:rsidRPr="00885C9C">
        <w:rPr>
          <w:rFonts w:ascii="Times New Roman" w:hAnsi="Times New Roman" w:cs="Times New Roman"/>
          <w:sz w:val="24"/>
          <w:szCs w:val="24"/>
          <w:lang w:val="ro-RO"/>
        </w:rPr>
        <w:t xml:space="preserve"> de </w:t>
      </w:r>
      <w:r w:rsidR="00885C9C">
        <w:rPr>
          <w:rFonts w:ascii="Times New Roman" w:hAnsi="Times New Roman" w:cs="Times New Roman"/>
          <w:sz w:val="24"/>
          <w:szCs w:val="24"/>
          <w:lang w:val="ro-RO"/>
        </w:rPr>
        <w:t>î</w:t>
      </w:r>
      <w:r w:rsidR="002E05C6" w:rsidRPr="00885C9C">
        <w:rPr>
          <w:rFonts w:ascii="Times New Roman" w:hAnsi="Times New Roman" w:cs="Times New Roman"/>
          <w:sz w:val="24"/>
          <w:szCs w:val="24"/>
          <w:lang w:val="ro-RO"/>
        </w:rPr>
        <w:t>nfiin</w:t>
      </w:r>
      <w:r w:rsidR="00885C9C">
        <w:rPr>
          <w:rFonts w:ascii="Times New Roman" w:hAnsi="Times New Roman" w:cs="Times New Roman"/>
          <w:sz w:val="24"/>
          <w:szCs w:val="24"/>
          <w:lang w:val="ro-RO"/>
        </w:rPr>
        <w:t>ț</w:t>
      </w:r>
      <w:r w:rsidR="002E05C6" w:rsidRPr="00885C9C">
        <w:rPr>
          <w:rFonts w:ascii="Times New Roman" w:hAnsi="Times New Roman" w:cs="Times New Roman"/>
          <w:sz w:val="24"/>
          <w:szCs w:val="24"/>
          <w:lang w:val="ro-RO"/>
        </w:rPr>
        <w:t>are etc).</w:t>
      </w:r>
    </w:p>
    <w:p w14:paraId="4276711B" w14:textId="56F20553"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5. Organizația, organismele sale de conducere și administrare declară că NU au fost implicate în cazuri de fraudare a fondurilor europene, în cazuri de deturnare de fonduri sau în situații de abatere</w:t>
      </w:r>
      <w:r w:rsidRPr="00885C9C">
        <w:rPr>
          <w:rFonts w:ascii="Times New Roman" w:hAnsi="Times New Roman" w:cs="Times New Roman"/>
          <w:i/>
          <w:sz w:val="24"/>
          <w:szCs w:val="24"/>
          <w:lang w:val="ro-RO"/>
        </w:rPr>
        <w:t xml:space="preserve"> </w:t>
      </w:r>
      <w:r w:rsidRPr="00885C9C">
        <w:rPr>
          <w:rFonts w:ascii="Times New Roman" w:hAnsi="Times New Roman" w:cs="Times New Roman"/>
          <w:sz w:val="24"/>
          <w:szCs w:val="24"/>
          <w:lang w:val="ro-RO"/>
        </w:rPr>
        <w:t xml:space="preserve">de la normele europene în ceea ce vizează utilizarea fondurilor europene, NU au fost condamnate definitiv pentru infracțiuni prevăzute de legislația națională sau comunitară în materie de accesare a fondurilor europene </w:t>
      </w:r>
      <w:r w:rsidR="00885C9C">
        <w:rPr>
          <w:rFonts w:ascii="Times New Roman" w:hAnsi="Times New Roman" w:cs="Times New Roman"/>
          <w:sz w:val="24"/>
          <w:szCs w:val="24"/>
          <w:lang w:val="ro-RO"/>
        </w:rPr>
        <w:t>și</w:t>
      </w:r>
      <w:r w:rsidRPr="00885C9C">
        <w:rPr>
          <w:rFonts w:ascii="Times New Roman" w:hAnsi="Times New Roman" w:cs="Times New Roman"/>
          <w:sz w:val="24"/>
          <w:szCs w:val="24"/>
          <w:lang w:val="ro-RO"/>
        </w:rPr>
        <w:t xml:space="preserve"> NU au fost condamnate penal pentru fapte de corupție, evaziune fiscală și/sau spălare de bani;</w:t>
      </w:r>
    </w:p>
    <w:p w14:paraId="5C8C972C" w14:textId="63A168C1"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6. Solicitantul își asuma corectitudinea </w:t>
      </w:r>
      <w:r w:rsidR="00796730">
        <w:rPr>
          <w:rFonts w:ascii="Times New Roman" w:hAnsi="Times New Roman" w:cs="Times New Roman"/>
          <w:sz w:val="24"/>
          <w:szCs w:val="24"/>
          <w:lang w:val="ro-RO"/>
        </w:rPr>
        <w:t>ș</w:t>
      </w:r>
      <w:r w:rsidRPr="00885C9C">
        <w:rPr>
          <w:rFonts w:ascii="Times New Roman" w:hAnsi="Times New Roman" w:cs="Times New Roman"/>
          <w:sz w:val="24"/>
          <w:szCs w:val="24"/>
          <w:lang w:val="ro-RO"/>
        </w:rPr>
        <w:t xml:space="preserve">i conformitatea datelor </w:t>
      </w:r>
      <w:r w:rsidR="00796730">
        <w:rPr>
          <w:rFonts w:ascii="Times New Roman" w:hAnsi="Times New Roman" w:cs="Times New Roman"/>
          <w:sz w:val="24"/>
          <w:szCs w:val="24"/>
          <w:lang w:val="ro-RO"/>
        </w:rPr>
        <w:t>ș</w:t>
      </w:r>
      <w:r w:rsidRPr="00885C9C">
        <w:rPr>
          <w:rFonts w:ascii="Times New Roman" w:hAnsi="Times New Roman" w:cs="Times New Roman"/>
          <w:sz w:val="24"/>
          <w:szCs w:val="24"/>
          <w:lang w:val="ro-RO"/>
        </w:rPr>
        <w:t xml:space="preserve">i documentelor prezentate în procesul de selecție și obligațiile ce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i revin în ceea ce privește protecția datelor cu caracter personal, confidențialitatea și conflictele de interese, semnând în acest sens formularul de candidatură.</w:t>
      </w:r>
    </w:p>
    <w:p w14:paraId="66530FC0" w14:textId="77777777" w:rsidR="00F208AD" w:rsidRPr="00885C9C" w:rsidRDefault="00F208AD" w:rsidP="00F208AD">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B. CRITERII DE SELECŢIE</w:t>
      </w:r>
    </w:p>
    <w:p w14:paraId="54070596" w14:textId="29830B47" w:rsidR="00F208AD" w:rsidRPr="00885C9C" w:rsidRDefault="00796730" w:rsidP="00F208AD">
      <w:pPr>
        <w:jc w:val="both"/>
        <w:rPr>
          <w:rFonts w:ascii="Times New Roman" w:hAnsi="Times New Roman" w:cs="Times New Roman"/>
          <w:sz w:val="24"/>
          <w:szCs w:val="24"/>
          <w:lang w:val="ro-RO"/>
        </w:rPr>
      </w:pPr>
      <w:r>
        <w:rPr>
          <w:rFonts w:ascii="Times New Roman" w:hAnsi="Times New Roman" w:cs="Times New Roman"/>
          <w:sz w:val="24"/>
          <w:szCs w:val="24"/>
          <w:lang w:val="ro-RO"/>
        </w:rPr>
        <w:t>Î</w:t>
      </w:r>
      <w:r w:rsidR="00F208AD" w:rsidRPr="00885C9C">
        <w:rPr>
          <w:rFonts w:ascii="Times New Roman" w:hAnsi="Times New Roman" w:cs="Times New Roman"/>
          <w:sz w:val="24"/>
          <w:szCs w:val="24"/>
          <w:lang w:val="ro-RO"/>
        </w:rPr>
        <w:t>n urma constatării îndeplinirii criteriilor de calificare, organizațiile vor fi departajate pe baza punctajului obținut, în ordine descrescătoare, punctajul maxim fiind 50 puncte.</w:t>
      </w:r>
    </w:p>
    <w:p w14:paraId="3D590951" w14:textId="0BB26D6B"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Punctajul minim admisibil este de 20 puncte. Candidații care nu întrunesc acest punctaj vor fi respinși.</w:t>
      </w:r>
    </w:p>
    <w:p w14:paraId="411020B5" w14:textId="50B6E704" w:rsidR="002C5CD6"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 va avea în vedere asigurarea respectării numărului de reprezentanți prevăzuți în prezenta Procedură.</w:t>
      </w:r>
    </w:p>
    <w:p w14:paraId="456AA89B" w14:textId="07FAF185"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In cazul punctajului egal, departajarea se va face în funcție de punctajele obținute la următoarele criterii, în ordinea în care sunt enumerate 1,2,3,4,5, și in final, în ordinea cronologică a depunerii candidaturilor.</w:t>
      </w:r>
    </w:p>
    <w:tbl>
      <w:tblPr>
        <w:tblStyle w:val="TableGrid"/>
        <w:tblW w:w="0" w:type="auto"/>
        <w:tblLook w:val="04A0" w:firstRow="1" w:lastRow="0" w:firstColumn="1" w:lastColumn="0" w:noHBand="0" w:noVBand="1"/>
      </w:tblPr>
      <w:tblGrid>
        <w:gridCol w:w="648"/>
        <w:gridCol w:w="7380"/>
        <w:gridCol w:w="1368"/>
      </w:tblGrid>
      <w:tr w:rsidR="00F208AD" w:rsidRPr="00885C9C" w14:paraId="7588328D" w14:textId="77777777" w:rsidTr="00F208AD">
        <w:tc>
          <w:tcPr>
            <w:tcW w:w="648" w:type="dxa"/>
            <w:vAlign w:val="center"/>
          </w:tcPr>
          <w:p w14:paraId="3A8810D0" w14:textId="77777777"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Nr.</w:t>
            </w:r>
          </w:p>
          <w:p w14:paraId="28AE4674" w14:textId="198265CC"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crt.</w:t>
            </w:r>
          </w:p>
        </w:tc>
        <w:tc>
          <w:tcPr>
            <w:tcW w:w="7380" w:type="dxa"/>
            <w:vAlign w:val="center"/>
          </w:tcPr>
          <w:p w14:paraId="40D1A2B6" w14:textId="27707FB3" w:rsidR="00F208AD" w:rsidRPr="00885C9C" w:rsidRDefault="00F208AD" w:rsidP="00F208AD">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Criteriu de selecţie</w:t>
            </w:r>
          </w:p>
        </w:tc>
        <w:tc>
          <w:tcPr>
            <w:tcW w:w="1368" w:type="dxa"/>
            <w:vAlign w:val="center"/>
          </w:tcPr>
          <w:p w14:paraId="455C0066" w14:textId="62EC1D20" w:rsidR="00F208AD" w:rsidRPr="00885C9C" w:rsidRDefault="00F208AD" w:rsidP="00F208AD">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Punctaj </w:t>
            </w:r>
          </w:p>
        </w:tc>
      </w:tr>
      <w:tr w:rsidR="00F208AD" w:rsidRPr="00885C9C" w14:paraId="79392CAA" w14:textId="77777777" w:rsidTr="00F208AD">
        <w:tc>
          <w:tcPr>
            <w:tcW w:w="648" w:type="dxa"/>
          </w:tcPr>
          <w:p w14:paraId="7E960CF3" w14:textId="77777777" w:rsidR="00C33FB0" w:rsidRPr="00885C9C" w:rsidRDefault="00C33FB0" w:rsidP="00F208AD">
            <w:pPr>
              <w:jc w:val="both"/>
              <w:rPr>
                <w:rFonts w:ascii="Times New Roman" w:hAnsi="Times New Roman" w:cs="Times New Roman"/>
                <w:sz w:val="24"/>
                <w:szCs w:val="24"/>
                <w:lang w:val="ro-RO"/>
              </w:rPr>
            </w:pPr>
          </w:p>
          <w:p w14:paraId="6FCDB630" w14:textId="77777777" w:rsidR="00C33FB0" w:rsidRPr="00885C9C" w:rsidRDefault="00C33FB0" w:rsidP="00F208AD">
            <w:pPr>
              <w:jc w:val="both"/>
              <w:rPr>
                <w:rFonts w:ascii="Times New Roman" w:hAnsi="Times New Roman" w:cs="Times New Roman"/>
                <w:sz w:val="24"/>
                <w:szCs w:val="24"/>
                <w:lang w:val="ro-RO"/>
              </w:rPr>
            </w:pPr>
          </w:p>
          <w:p w14:paraId="606CD1E0" w14:textId="77777777" w:rsidR="00C33FB0" w:rsidRPr="00885C9C" w:rsidRDefault="00C33FB0" w:rsidP="00F208AD">
            <w:pPr>
              <w:jc w:val="both"/>
              <w:rPr>
                <w:rFonts w:ascii="Times New Roman" w:hAnsi="Times New Roman" w:cs="Times New Roman"/>
                <w:sz w:val="24"/>
                <w:szCs w:val="24"/>
                <w:lang w:val="ro-RO"/>
              </w:rPr>
            </w:pPr>
          </w:p>
          <w:p w14:paraId="5C8505A3" w14:textId="77777777" w:rsidR="00C33FB0" w:rsidRPr="00885C9C" w:rsidRDefault="00C33FB0" w:rsidP="00F208AD">
            <w:pPr>
              <w:jc w:val="both"/>
              <w:rPr>
                <w:rFonts w:ascii="Times New Roman" w:hAnsi="Times New Roman" w:cs="Times New Roman"/>
                <w:sz w:val="24"/>
                <w:szCs w:val="24"/>
                <w:lang w:val="ro-RO"/>
              </w:rPr>
            </w:pPr>
          </w:p>
          <w:p w14:paraId="18815201" w14:textId="77777777" w:rsidR="00C33FB0" w:rsidRPr="00885C9C" w:rsidRDefault="00C33FB0" w:rsidP="00F208AD">
            <w:pPr>
              <w:jc w:val="both"/>
              <w:rPr>
                <w:rFonts w:ascii="Times New Roman" w:hAnsi="Times New Roman" w:cs="Times New Roman"/>
                <w:sz w:val="24"/>
                <w:szCs w:val="24"/>
                <w:lang w:val="ro-RO"/>
              </w:rPr>
            </w:pPr>
          </w:p>
          <w:p w14:paraId="3EF5A030" w14:textId="77777777" w:rsidR="00C33FB0" w:rsidRPr="00885C9C" w:rsidRDefault="00C33FB0" w:rsidP="00F208AD">
            <w:pPr>
              <w:jc w:val="both"/>
              <w:rPr>
                <w:rFonts w:ascii="Times New Roman" w:hAnsi="Times New Roman" w:cs="Times New Roman"/>
                <w:sz w:val="24"/>
                <w:szCs w:val="24"/>
                <w:lang w:val="ro-RO"/>
              </w:rPr>
            </w:pPr>
          </w:p>
          <w:p w14:paraId="108359E6" w14:textId="77777777" w:rsidR="00C33FB0" w:rsidRPr="00885C9C" w:rsidRDefault="00C33FB0" w:rsidP="00F208AD">
            <w:pPr>
              <w:jc w:val="both"/>
              <w:rPr>
                <w:rFonts w:ascii="Times New Roman" w:hAnsi="Times New Roman" w:cs="Times New Roman"/>
                <w:sz w:val="24"/>
                <w:szCs w:val="24"/>
                <w:lang w:val="ro-RO"/>
              </w:rPr>
            </w:pPr>
          </w:p>
          <w:p w14:paraId="55486378" w14:textId="77777777" w:rsidR="00C33FB0" w:rsidRPr="00885C9C" w:rsidRDefault="00C33FB0" w:rsidP="00F208AD">
            <w:pPr>
              <w:jc w:val="both"/>
              <w:rPr>
                <w:rFonts w:ascii="Times New Roman" w:hAnsi="Times New Roman" w:cs="Times New Roman"/>
                <w:sz w:val="24"/>
                <w:szCs w:val="24"/>
                <w:lang w:val="ro-RO"/>
              </w:rPr>
            </w:pPr>
          </w:p>
          <w:p w14:paraId="4FAA2FAA" w14:textId="77777777" w:rsidR="00C33FB0" w:rsidRPr="00885C9C" w:rsidRDefault="00C33FB0" w:rsidP="00F208AD">
            <w:pPr>
              <w:jc w:val="both"/>
              <w:rPr>
                <w:rFonts w:ascii="Times New Roman" w:hAnsi="Times New Roman" w:cs="Times New Roman"/>
                <w:sz w:val="24"/>
                <w:szCs w:val="24"/>
                <w:lang w:val="ro-RO"/>
              </w:rPr>
            </w:pPr>
          </w:p>
          <w:p w14:paraId="6B774475" w14:textId="77777777" w:rsidR="00C33FB0" w:rsidRPr="00885C9C" w:rsidRDefault="00C33FB0" w:rsidP="00F208AD">
            <w:pPr>
              <w:jc w:val="both"/>
              <w:rPr>
                <w:rFonts w:ascii="Times New Roman" w:hAnsi="Times New Roman" w:cs="Times New Roman"/>
                <w:sz w:val="24"/>
                <w:szCs w:val="24"/>
                <w:lang w:val="ro-RO"/>
              </w:rPr>
            </w:pPr>
          </w:p>
          <w:p w14:paraId="25761274" w14:textId="77777777" w:rsidR="00C33FB0" w:rsidRPr="00885C9C" w:rsidRDefault="00C33FB0" w:rsidP="00F208AD">
            <w:pPr>
              <w:jc w:val="both"/>
              <w:rPr>
                <w:rFonts w:ascii="Times New Roman" w:hAnsi="Times New Roman" w:cs="Times New Roman"/>
                <w:sz w:val="24"/>
                <w:szCs w:val="24"/>
                <w:lang w:val="ro-RO"/>
              </w:rPr>
            </w:pPr>
          </w:p>
          <w:p w14:paraId="72787C2D" w14:textId="77777777" w:rsidR="00C33FB0" w:rsidRPr="00885C9C" w:rsidRDefault="00C33FB0" w:rsidP="00F208AD">
            <w:pPr>
              <w:jc w:val="both"/>
              <w:rPr>
                <w:rFonts w:ascii="Times New Roman" w:hAnsi="Times New Roman" w:cs="Times New Roman"/>
                <w:sz w:val="24"/>
                <w:szCs w:val="24"/>
                <w:lang w:val="ro-RO"/>
              </w:rPr>
            </w:pPr>
          </w:p>
          <w:p w14:paraId="050841D7" w14:textId="3DAEB592" w:rsidR="00F208AD" w:rsidRPr="00885C9C" w:rsidRDefault="00C33FB0"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1</w:t>
            </w:r>
          </w:p>
        </w:tc>
        <w:tc>
          <w:tcPr>
            <w:tcW w:w="7380" w:type="dxa"/>
          </w:tcPr>
          <w:p w14:paraId="5BED7EC1" w14:textId="50944AC7"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Relevanța activității organizației pentru domeniul vizat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n formularul de candidatur</w:t>
            </w:r>
            <w:r w:rsidR="00796730">
              <w:rPr>
                <w:rFonts w:ascii="Times New Roman" w:hAnsi="Times New Roman" w:cs="Times New Roman"/>
                <w:sz w:val="24"/>
                <w:szCs w:val="24"/>
                <w:lang w:val="ro-RO"/>
              </w:rPr>
              <w:t>ă</w:t>
            </w:r>
          </w:p>
          <w:p w14:paraId="75F0ADB9" w14:textId="7883678F"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1. Vechimea organizației in domeniul vizat (se va preciza vechimea organizației așa cum reiese din documentele depuse</w:t>
            </w:r>
            <w:r w:rsidRPr="00885C9C">
              <w:rPr>
                <w:rFonts w:ascii="Times New Roman" w:hAnsi="Times New Roman" w:cs="Times New Roman"/>
                <w:sz w:val="24"/>
                <w:szCs w:val="24"/>
                <w:lang w:val="ro-RO"/>
              </w:rPr>
              <w:t>):</w:t>
            </w:r>
          </w:p>
          <w:p w14:paraId="2D4598A1" w14:textId="30D7A6B2"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-Peste 5 ani – 4 puncte</w:t>
            </w:r>
          </w:p>
          <w:p w14:paraId="61FD2D3B" w14:textId="3500C056"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-Intre 3-5 ani – 2 puncte</w:t>
            </w:r>
          </w:p>
          <w:p w14:paraId="12F3AD84" w14:textId="77777777"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-Sub 3 ani – 1 punct</w:t>
            </w:r>
          </w:p>
          <w:p w14:paraId="24C75FA9" w14:textId="77777777" w:rsidR="00F208AD" w:rsidRPr="00885C9C" w:rsidRDefault="00F208AD" w:rsidP="00F208AD">
            <w:pPr>
              <w:jc w:val="both"/>
              <w:rPr>
                <w:rFonts w:ascii="Times New Roman" w:hAnsi="Times New Roman" w:cs="Times New Roman"/>
                <w:sz w:val="24"/>
                <w:szCs w:val="24"/>
                <w:lang w:val="ro-RO"/>
              </w:rPr>
            </w:pPr>
          </w:p>
          <w:p w14:paraId="32D87B42" w14:textId="59D1511D"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2. Acțiuni, proiecte, inițiative derulate (se vor enumera acțiuni, proiecte, inițiative derulate de organizație în domeniul vizat</w:t>
            </w:r>
            <w:r w:rsidRPr="00885C9C">
              <w:rPr>
                <w:rFonts w:ascii="Times New Roman" w:hAnsi="Times New Roman" w:cs="Times New Roman"/>
                <w:sz w:val="24"/>
                <w:szCs w:val="24"/>
                <w:lang w:val="ro-RO"/>
              </w:rPr>
              <w:t>):</w:t>
            </w:r>
          </w:p>
          <w:p w14:paraId="35FD59A3" w14:textId="5F9E4E23"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Minim 5 acțiuni, proiecte, inițiative – 3 puncte</w:t>
            </w:r>
          </w:p>
          <w:p w14:paraId="536480B4" w14:textId="3E3CE573"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-3, 4 acțiuni, proiecte, inițiative – 2 puncte</w:t>
            </w:r>
          </w:p>
          <w:p w14:paraId="51AA65F6" w14:textId="413B4EA2"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-1, 2 acțiuni, proiecte, inițiative – 1 punct</w:t>
            </w:r>
          </w:p>
          <w:p w14:paraId="731C8C2B" w14:textId="29F4571D" w:rsidR="00F208AD" w:rsidRPr="00885C9C" w:rsidRDefault="00796730" w:rsidP="00F208AD">
            <w:pPr>
              <w:jc w:val="both"/>
              <w:rPr>
                <w:rFonts w:ascii="Times New Roman" w:hAnsi="Times New Roman" w:cs="Times New Roman"/>
                <w:sz w:val="24"/>
                <w:szCs w:val="24"/>
                <w:lang w:val="ro-RO"/>
              </w:rPr>
            </w:pPr>
            <w:r>
              <w:rPr>
                <w:rFonts w:ascii="Times New Roman" w:hAnsi="Times New Roman" w:cs="Times New Roman"/>
                <w:sz w:val="24"/>
                <w:szCs w:val="24"/>
                <w:lang w:val="ro-RO"/>
              </w:rPr>
              <w:t>Î</w:t>
            </w:r>
            <w:r w:rsidR="00F208AD" w:rsidRPr="00885C9C">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00F208AD" w:rsidRPr="00885C9C">
              <w:rPr>
                <w:rFonts w:ascii="Times New Roman" w:hAnsi="Times New Roman" w:cs="Times New Roman"/>
                <w:sz w:val="24"/>
                <w:szCs w:val="24"/>
                <w:lang w:val="ro-RO"/>
              </w:rPr>
              <w:t>n care comisia apreciază că acțiunile prezentate nu sunt relevante pentru domeniul vizat, se vor acorda 0 puncte.</w:t>
            </w:r>
          </w:p>
          <w:p w14:paraId="3DBF9E47" w14:textId="677266F8" w:rsidR="00F208AD" w:rsidRPr="00885C9C" w:rsidRDefault="00F208AD" w:rsidP="00F208AD">
            <w:pPr>
              <w:jc w:val="both"/>
              <w:rPr>
                <w:rFonts w:ascii="Times New Roman" w:hAnsi="Times New Roman" w:cs="Times New Roman"/>
                <w:sz w:val="24"/>
                <w:szCs w:val="24"/>
                <w:lang w:val="ro-RO"/>
              </w:rPr>
            </w:pPr>
          </w:p>
          <w:p w14:paraId="2F2CEC48" w14:textId="33F8232C"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3. Impactul si complexitatea acțiunilor, proiectelor, inițiativelor derulate</w:t>
            </w:r>
            <w:r w:rsidRPr="00885C9C">
              <w:rPr>
                <w:rFonts w:ascii="Times New Roman" w:hAnsi="Times New Roman" w:cs="Times New Roman"/>
                <w:sz w:val="24"/>
                <w:szCs w:val="24"/>
                <w:lang w:val="ro-RO"/>
              </w:rPr>
              <w:t xml:space="preserve"> :</w:t>
            </w:r>
            <w:r w:rsidR="00B859A2" w:rsidRPr="00885C9C">
              <w:rPr>
                <w:rFonts w:ascii="Times New Roman" w:hAnsi="Times New Roman" w:cs="Times New Roman"/>
                <w:sz w:val="24"/>
                <w:szCs w:val="24"/>
                <w:lang w:val="ro-RO"/>
              </w:rPr>
              <w:t xml:space="preserve"> </w:t>
            </w:r>
          </w:p>
          <w:p w14:paraId="3BDE9DEF" w14:textId="5100ACD4"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Minim dou</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acțiuni, proiecte, inițiative derulate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parteneriat,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regiunea SV Oltenia, cu caracter inovativ </w:t>
            </w:r>
            <w:r w:rsidR="00796730">
              <w:rPr>
                <w:rFonts w:ascii="Times New Roman" w:hAnsi="Times New Roman" w:cs="Times New Roman"/>
                <w:sz w:val="24"/>
                <w:szCs w:val="24"/>
                <w:lang w:val="ro-RO"/>
              </w:rPr>
              <w:t>ș</w:t>
            </w:r>
            <w:r w:rsidRPr="00885C9C">
              <w:rPr>
                <w:rFonts w:ascii="Times New Roman" w:hAnsi="Times New Roman" w:cs="Times New Roman"/>
                <w:sz w:val="24"/>
                <w:szCs w:val="24"/>
                <w:lang w:val="ro-RO"/>
              </w:rPr>
              <w:t>i complexitate ridicat</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 3 puncte</w:t>
            </w:r>
          </w:p>
          <w:p w14:paraId="30A33662" w14:textId="1EE8909A"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O acțiune, </w:t>
            </w:r>
            <w:r w:rsidR="00796730">
              <w:rPr>
                <w:rFonts w:ascii="Times New Roman" w:hAnsi="Times New Roman" w:cs="Times New Roman"/>
                <w:sz w:val="24"/>
                <w:szCs w:val="24"/>
                <w:lang w:val="ro-RO"/>
              </w:rPr>
              <w:t xml:space="preserve">un </w:t>
            </w:r>
            <w:r w:rsidRPr="00885C9C">
              <w:rPr>
                <w:rFonts w:ascii="Times New Roman" w:hAnsi="Times New Roman" w:cs="Times New Roman"/>
                <w:sz w:val="24"/>
                <w:szCs w:val="24"/>
                <w:lang w:val="ro-RO"/>
              </w:rPr>
              <w:t xml:space="preserve">proiect, </w:t>
            </w:r>
            <w:r w:rsidR="00796730">
              <w:rPr>
                <w:rFonts w:ascii="Times New Roman" w:hAnsi="Times New Roman" w:cs="Times New Roman"/>
                <w:sz w:val="24"/>
                <w:szCs w:val="24"/>
                <w:lang w:val="ro-RO"/>
              </w:rPr>
              <w:t xml:space="preserve">o </w:t>
            </w:r>
            <w:r w:rsidRPr="00885C9C">
              <w:rPr>
                <w:rFonts w:ascii="Times New Roman" w:hAnsi="Times New Roman" w:cs="Times New Roman"/>
                <w:sz w:val="24"/>
                <w:szCs w:val="24"/>
                <w:lang w:val="ro-RO"/>
              </w:rPr>
              <w:t>inițiativă derulat</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 xml:space="preserve">n parteneriat, </w:t>
            </w:r>
            <w:r w:rsidR="00796730">
              <w:rPr>
                <w:rFonts w:ascii="Times New Roman" w:hAnsi="Times New Roman" w:cs="Times New Roman"/>
                <w:sz w:val="24"/>
                <w:szCs w:val="24"/>
                <w:lang w:val="ro-RO"/>
              </w:rPr>
              <w:t>î</w:t>
            </w:r>
            <w:r w:rsidR="00796730" w:rsidRPr="00885C9C">
              <w:rPr>
                <w:rFonts w:ascii="Times New Roman" w:hAnsi="Times New Roman" w:cs="Times New Roman"/>
                <w:sz w:val="24"/>
                <w:szCs w:val="24"/>
                <w:lang w:val="ro-RO"/>
              </w:rPr>
              <w:t xml:space="preserve">n regiunea SV Oltenia, </w:t>
            </w:r>
            <w:r w:rsidRPr="00885C9C">
              <w:rPr>
                <w:rFonts w:ascii="Times New Roman" w:hAnsi="Times New Roman" w:cs="Times New Roman"/>
                <w:sz w:val="24"/>
                <w:szCs w:val="24"/>
                <w:lang w:val="ro-RO"/>
              </w:rPr>
              <w:t xml:space="preserve">cu caracter inovativ </w:t>
            </w:r>
            <w:r w:rsidR="00796730">
              <w:rPr>
                <w:rFonts w:ascii="Times New Roman" w:hAnsi="Times New Roman" w:cs="Times New Roman"/>
                <w:sz w:val="24"/>
                <w:szCs w:val="24"/>
                <w:lang w:val="ro-RO"/>
              </w:rPr>
              <w:t>ș</w:t>
            </w:r>
            <w:r w:rsidRPr="00885C9C">
              <w:rPr>
                <w:rFonts w:ascii="Times New Roman" w:hAnsi="Times New Roman" w:cs="Times New Roman"/>
                <w:sz w:val="24"/>
                <w:szCs w:val="24"/>
                <w:lang w:val="ro-RO"/>
              </w:rPr>
              <w:t>i complexitate ridicat</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 2 puncte</w:t>
            </w:r>
          </w:p>
          <w:p w14:paraId="029D758E" w14:textId="2FBA22F3"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Acțiunile, proiectele, inițiativele au fost derulate individual,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n regiunea SV Oltenia</w:t>
            </w:r>
            <w:r w:rsidRPr="00885C9C">
              <w:rPr>
                <w:rFonts w:ascii="Times New Roman" w:hAnsi="Times New Roman" w:cs="Times New Roman"/>
                <w:i/>
                <w:sz w:val="24"/>
                <w:szCs w:val="24"/>
                <w:lang w:val="ro-RO"/>
              </w:rPr>
              <w:t xml:space="preserve"> </w:t>
            </w:r>
            <w:r w:rsidRPr="00885C9C">
              <w:rPr>
                <w:rFonts w:ascii="Times New Roman" w:hAnsi="Times New Roman" w:cs="Times New Roman"/>
                <w:sz w:val="24"/>
                <w:szCs w:val="24"/>
                <w:lang w:val="ro-RO"/>
              </w:rPr>
              <w:t>- 1 punct</w:t>
            </w:r>
          </w:p>
          <w:p w14:paraId="1A8B84E6" w14:textId="1A2564EF" w:rsidR="00F208AD" w:rsidRPr="00885C9C" w:rsidRDefault="00796730" w:rsidP="00F208AD">
            <w:pPr>
              <w:jc w:val="both"/>
              <w:rPr>
                <w:rFonts w:ascii="Times New Roman" w:hAnsi="Times New Roman" w:cs="Times New Roman"/>
                <w:sz w:val="24"/>
                <w:szCs w:val="24"/>
                <w:lang w:val="ro-RO"/>
              </w:rPr>
            </w:pPr>
            <w:r>
              <w:rPr>
                <w:rFonts w:ascii="Times New Roman" w:hAnsi="Times New Roman" w:cs="Times New Roman"/>
                <w:sz w:val="24"/>
                <w:szCs w:val="24"/>
                <w:lang w:val="ro-RO"/>
              </w:rPr>
              <w:t>Î</w:t>
            </w:r>
            <w:r w:rsidR="00F208AD" w:rsidRPr="00885C9C">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00F208AD" w:rsidRPr="00885C9C">
              <w:rPr>
                <w:rFonts w:ascii="Times New Roman" w:hAnsi="Times New Roman" w:cs="Times New Roman"/>
                <w:sz w:val="24"/>
                <w:szCs w:val="24"/>
                <w:lang w:val="ro-RO"/>
              </w:rPr>
              <w:t>n care comisia apreciază că acțiunile nu întrunesc condițiile de mai sus, se vor acorda 0 puncte.</w:t>
            </w:r>
          </w:p>
          <w:p w14:paraId="517483B3" w14:textId="77777777" w:rsidR="00C33FB0" w:rsidRPr="00885C9C" w:rsidRDefault="00C33FB0" w:rsidP="00F208AD">
            <w:pPr>
              <w:jc w:val="both"/>
              <w:rPr>
                <w:rFonts w:ascii="Times New Roman" w:hAnsi="Times New Roman" w:cs="Times New Roman"/>
                <w:sz w:val="24"/>
                <w:szCs w:val="24"/>
                <w:lang w:val="ro-RO"/>
              </w:rPr>
            </w:pPr>
          </w:p>
          <w:p w14:paraId="2AE5268A" w14:textId="74FAB812" w:rsidR="00F208AD" w:rsidRPr="00885C9C" w:rsidRDefault="00F208AD"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Punctajul final pentru acest criteriu se calculează prin însumarea punctelor obținute la cele 3 subcriterii de mai sus.</w:t>
            </w:r>
          </w:p>
          <w:p w14:paraId="28D276E6" w14:textId="7B27E102" w:rsidR="00F208AD" w:rsidRPr="00885C9C" w:rsidRDefault="00F208AD" w:rsidP="00F208AD">
            <w:pPr>
              <w:jc w:val="both"/>
              <w:rPr>
                <w:rFonts w:ascii="Times New Roman" w:hAnsi="Times New Roman" w:cs="Times New Roman"/>
                <w:sz w:val="24"/>
                <w:szCs w:val="24"/>
                <w:lang w:val="ro-RO"/>
              </w:rPr>
            </w:pPr>
          </w:p>
        </w:tc>
        <w:tc>
          <w:tcPr>
            <w:tcW w:w="1368" w:type="dxa"/>
          </w:tcPr>
          <w:p w14:paraId="4A2DA192" w14:textId="77777777" w:rsidR="00F208AD" w:rsidRPr="00885C9C" w:rsidRDefault="00F208AD" w:rsidP="00F208AD">
            <w:pPr>
              <w:jc w:val="both"/>
              <w:rPr>
                <w:rFonts w:ascii="Times New Roman" w:hAnsi="Times New Roman" w:cs="Times New Roman"/>
                <w:sz w:val="24"/>
                <w:szCs w:val="24"/>
                <w:lang w:val="ro-RO"/>
              </w:rPr>
            </w:pPr>
          </w:p>
          <w:p w14:paraId="28A75081" w14:textId="77777777" w:rsidR="00C33FB0" w:rsidRPr="00885C9C" w:rsidRDefault="00C33FB0" w:rsidP="00F208AD">
            <w:pPr>
              <w:jc w:val="both"/>
              <w:rPr>
                <w:rFonts w:ascii="Times New Roman" w:hAnsi="Times New Roman" w:cs="Times New Roman"/>
                <w:sz w:val="24"/>
                <w:szCs w:val="24"/>
                <w:lang w:val="ro-RO"/>
              </w:rPr>
            </w:pPr>
          </w:p>
          <w:p w14:paraId="59DBC1F2" w14:textId="77777777" w:rsidR="00C33FB0" w:rsidRPr="00885C9C" w:rsidRDefault="00C33FB0" w:rsidP="00F208AD">
            <w:pPr>
              <w:jc w:val="both"/>
              <w:rPr>
                <w:rFonts w:ascii="Times New Roman" w:hAnsi="Times New Roman" w:cs="Times New Roman"/>
                <w:sz w:val="24"/>
                <w:szCs w:val="24"/>
                <w:lang w:val="ro-RO"/>
              </w:rPr>
            </w:pPr>
          </w:p>
          <w:p w14:paraId="13C0A879" w14:textId="77777777" w:rsidR="00C33FB0" w:rsidRPr="00885C9C" w:rsidRDefault="00C33FB0" w:rsidP="00F208AD">
            <w:pPr>
              <w:jc w:val="both"/>
              <w:rPr>
                <w:rFonts w:ascii="Times New Roman" w:hAnsi="Times New Roman" w:cs="Times New Roman"/>
                <w:sz w:val="24"/>
                <w:szCs w:val="24"/>
                <w:lang w:val="ro-RO"/>
              </w:rPr>
            </w:pPr>
          </w:p>
          <w:p w14:paraId="21236703" w14:textId="77777777" w:rsidR="00C33FB0" w:rsidRPr="00885C9C" w:rsidRDefault="00C33FB0" w:rsidP="00F208AD">
            <w:pPr>
              <w:jc w:val="both"/>
              <w:rPr>
                <w:rFonts w:ascii="Times New Roman" w:hAnsi="Times New Roman" w:cs="Times New Roman"/>
                <w:sz w:val="24"/>
                <w:szCs w:val="24"/>
                <w:lang w:val="ro-RO"/>
              </w:rPr>
            </w:pPr>
          </w:p>
          <w:p w14:paraId="6791893C" w14:textId="77777777" w:rsidR="00C33FB0" w:rsidRPr="00885C9C" w:rsidRDefault="00C33FB0" w:rsidP="00F208AD">
            <w:pPr>
              <w:jc w:val="both"/>
              <w:rPr>
                <w:rFonts w:ascii="Times New Roman" w:hAnsi="Times New Roman" w:cs="Times New Roman"/>
                <w:sz w:val="24"/>
                <w:szCs w:val="24"/>
                <w:lang w:val="ro-RO"/>
              </w:rPr>
            </w:pPr>
          </w:p>
          <w:p w14:paraId="304FE6DD" w14:textId="77777777" w:rsidR="00C33FB0" w:rsidRPr="00885C9C" w:rsidRDefault="00C33FB0" w:rsidP="00F208AD">
            <w:pPr>
              <w:jc w:val="both"/>
              <w:rPr>
                <w:rFonts w:ascii="Times New Roman" w:hAnsi="Times New Roman" w:cs="Times New Roman"/>
                <w:sz w:val="24"/>
                <w:szCs w:val="24"/>
                <w:lang w:val="ro-RO"/>
              </w:rPr>
            </w:pPr>
          </w:p>
          <w:p w14:paraId="50276D70" w14:textId="77777777" w:rsidR="00C33FB0" w:rsidRPr="00885C9C" w:rsidRDefault="00C33FB0" w:rsidP="00F208AD">
            <w:pPr>
              <w:jc w:val="both"/>
              <w:rPr>
                <w:rFonts w:ascii="Times New Roman" w:hAnsi="Times New Roman" w:cs="Times New Roman"/>
                <w:sz w:val="24"/>
                <w:szCs w:val="24"/>
                <w:lang w:val="ro-RO"/>
              </w:rPr>
            </w:pPr>
          </w:p>
          <w:p w14:paraId="3A5E24B2" w14:textId="77777777" w:rsidR="00C33FB0" w:rsidRPr="00885C9C" w:rsidRDefault="00C33FB0" w:rsidP="00F208AD">
            <w:pPr>
              <w:jc w:val="both"/>
              <w:rPr>
                <w:rFonts w:ascii="Times New Roman" w:hAnsi="Times New Roman" w:cs="Times New Roman"/>
                <w:sz w:val="24"/>
                <w:szCs w:val="24"/>
                <w:lang w:val="ro-RO"/>
              </w:rPr>
            </w:pPr>
          </w:p>
          <w:p w14:paraId="061AA155" w14:textId="77777777" w:rsidR="00C33FB0" w:rsidRPr="00885C9C" w:rsidRDefault="00C33FB0" w:rsidP="00F208AD">
            <w:pPr>
              <w:jc w:val="both"/>
              <w:rPr>
                <w:rFonts w:ascii="Times New Roman" w:hAnsi="Times New Roman" w:cs="Times New Roman"/>
                <w:sz w:val="24"/>
                <w:szCs w:val="24"/>
                <w:lang w:val="ro-RO"/>
              </w:rPr>
            </w:pPr>
          </w:p>
          <w:p w14:paraId="4E6CBA55" w14:textId="77777777" w:rsidR="00C33FB0" w:rsidRPr="00885C9C" w:rsidRDefault="00C33FB0" w:rsidP="00F208AD">
            <w:pPr>
              <w:jc w:val="both"/>
              <w:rPr>
                <w:rFonts w:ascii="Times New Roman" w:hAnsi="Times New Roman" w:cs="Times New Roman"/>
                <w:sz w:val="24"/>
                <w:szCs w:val="24"/>
                <w:lang w:val="ro-RO"/>
              </w:rPr>
            </w:pPr>
          </w:p>
          <w:p w14:paraId="5DAFF4CA" w14:textId="77777777" w:rsidR="00C33FB0" w:rsidRPr="00885C9C" w:rsidRDefault="00C33FB0" w:rsidP="00F208AD">
            <w:pPr>
              <w:jc w:val="both"/>
              <w:rPr>
                <w:rFonts w:ascii="Times New Roman" w:hAnsi="Times New Roman" w:cs="Times New Roman"/>
                <w:sz w:val="24"/>
                <w:szCs w:val="24"/>
                <w:lang w:val="ro-RO"/>
              </w:rPr>
            </w:pPr>
          </w:p>
          <w:p w14:paraId="2D282C53" w14:textId="57284071" w:rsidR="00C33FB0" w:rsidRPr="00885C9C" w:rsidRDefault="00993AB2" w:rsidP="00C33FB0">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1-10</w:t>
            </w:r>
          </w:p>
        </w:tc>
      </w:tr>
      <w:tr w:rsidR="00F208AD" w:rsidRPr="00885C9C" w14:paraId="71A34A57" w14:textId="77777777" w:rsidTr="00F208AD">
        <w:tc>
          <w:tcPr>
            <w:tcW w:w="648" w:type="dxa"/>
          </w:tcPr>
          <w:p w14:paraId="6B54F6A1" w14:textId="77777777" w:rsidR="00F208AD" w:rsidRPr="00885C9C" w:rsidRDefault="00F208AD" w:rsidP="00F208AD">
            <w:pPr>
              <w:jc w:val="both"/>
              <w:rPr>
                <w:rFonts w:ascii="Times New Roman" w:hAnsi="Times New Roman" w:cs="Times New Roman"/>
                <w:sz w:val="24"/>
                <w:szCs w:val="24"/>
                <w:lang w:val="ro-RO"/>
              </w:rPr>
            </w:pPr>
          </w:p>
          <w:p w14:paraId="01081CE3" w14:textId="77777777" w:rsidR="00C33FB0" w:rsidRPr="00885C9C" w:rsidRDefault="00C33FB0" w:rsidP="00F208AD">
            <w:pPr>
              <w:jc w:val="both"/>
              <w:rPr>
                <w:rFonts w:ascii="Times New Roman" w:hAnsi="Times New Roman" w:cs="Times New Roman"/>
                <w:sz w:val="24"/>
                <w:szCs w:val="24"/>
                <w:lang w:val="ro-RO"/>
              </w:rPr>
            </w:pPr>
          </w:p>
          <w:p w14:paraId="186C1C9A" w14:textId="77777777" w:rsidR="00C33FB0" w:rsidRPr="00885C9C" w:rsidRDefault="00C33FB0" w:rsidP="00F208AD">
            <w:pPr>
              <w:jc w:val="both"/>
              <w:rPr>
                <w:rFonts w:ascii="Times New Roman" w:hAnsi="Times New Roman" w:cs="Times New Roman"/>
                <w:sz w:val="24"/>
                <w:szCs w:val="24"/>
                <w:lang w:val="ro-RO"/>
              </w:rPr>
            </w:pPr>
          </w:p>
          <w:p w14:paraId="27780061" w14:textId="77777777" w:rsidR="00C33FB0" w:rsidRPr="00885C9C" w:rsidRDefault="00C33FB0" w:rsidP="00F208AD">
            <w:pPr>
              <w:jc w:val="both"/>
              <w:rPr>
                <w:rFonts w:ascii="Times New Roman" w:hAnsi="Times New Roman" w:cs="Times New Roman"/>
                <w:sz w:val="24"/>
                <w:szCs w:val="24"/>
                <w:lang w:val="ro-RO"/>
              </w:rPr>
            </w:pPr>
          </w:p>
          <w:p w14:paraId="1730D76E" w14:textId="77777777" w:rsidR="00C33FB0" w:rsidRPr="00885C9C" w:rsidRDefault="00C33FB0" w:rsidP="00F208AD">
            <w:pPr>
              <w:jc w:val="both"/>
              <w:rPr>
                <w:rFonts w:ascii="Times New Roman" w:hAnsi="Times New Roman" w:cs="Times New Roman"/>
                <w:sz w:val="24"/>
                <w:szCs w:val="24"/>
                <w:lang w:val="ro-RO"/>
              </w:rPr>
            </w:pPr>
          </w:p>
          <w:p w14:paraId="7A7CF18D" w14:textId="77777777" w:rsidR="00C33FB0" w:rsidRPr="00885C9C" w:rsidRDefault="00C33FB0" w:rsidP="00F208AD">
            <w:pPr>
              <w:jc w:val="both"/>
              <w:rPr>
                <w:rFonts w:ascii="Times New Roman" w:hAnsi="Times New Roman" w:cs="Times New Roman"/>
                <w:sz w:val="24"/>
                <w:szCs w:val="24"/>
                <w:lang w:val="ro-RO"/>
              </w:rPr>
            </w:pPr>
          </w:p>
          <w:p w14:paraId="21735EA9" w14:textId="264B989F" w:rsidR="00C33FB0" w:rsidRPr="00885C9C" w:rsidRDefault="00C33FB0" w:rsidP="00F208AD">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w:t>
            </w:r>
          </w:p>
        </w:tc>
        <w:tc>
          <w:tcPr>
            <w:tcW w:w="7380" w:type="dxa"/>
          </w:tcPr>
          <w:p w14:paraId="5FC3DCBE" w14:textId="516A1C62" w:rsidR="00C33FB0" w:rsidRPr="00885C9C" w:rsidRDefault="00C33FB0" w:rsidP="00C33FB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Reprezentativitatea organizației la nivel teritorial (evenimente, acțiuni, activități, membri etc)</w:t>
            </w:r>
            <w:r w:rsidR="00B859A2" w:rsidRPr="00885C9C">
              <w:rPr>
                <w:rFonts w:ascii="Times New Roman" w:hAnsi="Times New Roman" w:cs="Times New Roman"/>
                <w:sz w:val="24"/>
                <w:szCs w:val="24"/>
                <w:lang w:val="ro-RO"/>
              </w:rPr>
              <w:t xml:space="preserve"> </w:t>
            </w:r>
          </w:p>
          <w:p w14:paraId="77F83C16" w14:textId="77777777" w:rsidR="00C33FB0" w:rsidRPr="00885C9C" w:rsidRDefault="00C33FB0" w:rsidP="00C33FB0">
            <w:pPr>
              <w:jc w:val="both"/>
              <w:rPr>
                <w:rFonts w:ascii="Times New Roman" w:hAnsi="Times New Roman" w:cs="Times New Roman"/>
                <w:i/>
                <w:iCs/>
                <w:sz w:val="24"/>
                <w:szCs w:val="24"/>
                <w:u w:val="single"/>
                <w:lang w:val="ro-RO"/>
              </w:rPr>
            </w:pPr>
            <w:r w:rsidRPr="00885C9C">
              <w:rPr>
                <w:rFonts w:ascii="Times New Roman" w:hAnsi="Times New Roman" w:cs="Times New Roman"/>
                <w:i/>
                <w:iCs/>
                <w:sz w:val="24"/>
                <w:szCs w:val="24"/>
                <w:u w:val="single"/>
                <w:lang w:val="ro-RO"/>
              </w:rPr>
              <w:t>Subcriteriu 1. Organizația are:</w:t>
            </w:r>
          </w:p>
          <w:p w14:paraId="09261ABF" w14:textId="7AE70831" w:rsidR="00C33FB0" w:rsidRPr="00885C9C" w:rsidRDefault="00C33FB0" w:rsidP="00C33FB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sediul/punct de lucru/filial</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/sucursal</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w:t>
            </w:r>
            <w:r w:rsidR="00796730">
              <w:rPr>
                <w:rFonts w:ascii="Times New Roman" w:hAnsi="Times New Roman" w:cs="Times New Roman"/>
                <w:sz w:val="24"/>
                <w:szCs w:val="24"/>
                <w:lang w:val="ro-RO"/>
              </w:rPr>
              <w:t>î</w:t>
            </w:r>
            <w:r w:rsidRPr="00885C9C">
              <w:rPr>
                <w:rFonts w:ascii="Times New Roman" w:hAnsi="Times New Roman" w:cs="Times New Roman"/>
                <w:sz w:val="24"/>
                <w:szCs w:val="24"/>
                <w:lang w:val="ro-RO"/>
              </w:rPr>
              <w:t>n regiunea SV Oltenia– 5 puncte</w:t>
            </w:r>
          </w:p>
          <w:p w14:paraId="15DCC384" w14:textId="615FB2A4" w:rsidR="00C33FB0" w:rsidRPr="00885C9C" w:rsidRDefault="00C33FB0" w:rsidP="00C33FB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w:t>
            </w:r>
            <w:r w:rsidR="00993AB2" w:rsidRPr="00885C9C">
              <w:rPr>
                <w:rFonts w:ascii="Times New Roman" w:hAnsi="Times New Roman" w:cs="Times New Roman"/>
                <w:sz w:val="24"/>
                <w:szCs w:val="24"/>
                <w:lang w:val="ro-RO"/>
              </w:rPr>
              <w:t xml:space="preserve">sediul/filiala/sucursala </w:t>
            </w:r>
            <w:r w:rsidR="003D0882">
              <w:rPr>
                <w:rFonts w:ascii="Times New Roman" w:hAnsi="Times New Roman" w:cs="Times New Roman"/>
                <w:sz w:val="24"/>
                <w:szCs w:val="24"/>
                <w:lang w:val="ro-RO"/>
              </w:rPr>
              <w:t xml:space="preserve">la </w:t>
            </w:r>
            <w:r w:rsidR="00993AB2" w:rsidRPr="00885C9C">
              <w:rPr>
                <w:rFonts w:ascii="Times New Roman" w:hAnsi="Times New Roman" w:cs="Times New Roman"/>
                <w:sz w:val="24"/>
                <w:szCs w:val="24"/>
                <w:lang w:val="ro-RO"/>
              </w:rPr>
              <w:t xml:space="preserve">nivel național </w:t>
            </w:r>
            <w:r w:rsidRPr="00885C9C">
              <w:rPr>
                <w:rFonts w:ascii="Times New Roman" w:hAnsi="Times New Roman" w:cs="Times New Roman"/>
                <w:sz w:val="24"/>
                <w:szCs w:val="24"/>
                <w:lang w:val="ro-RO"/>
              </w:rPr>
              <w:t>- 2 puncte</w:t>
            </w:r>
            <w:r w:rsidR="00B859A2" w:rsidRPr="00885C9C">
              <w:rPr>
                <w:rFonts w:ascii="Times New Roman" w:hAnsi="Times New Roman" w:cs="Times New Roman"/>
                <w:sz w:val="24"/>
                <w:szCs w:val="24"/>
                <w:lang w:val="ro-RO"/>
              </w:rPr>
              <w:t xml:space="preserve"> </w:t>
            </w:r>
          </w:p>
          <w:p w14:paraId="619513DA" w14:textId="77777777" w:rsidR="00C33FB0" w:rsidRPr="00885C9C" w:rsidRDefault="00C33FB0" w:rsidP="00C33FB0">
            <w:pPr>
              <w:jc w:val="both"/>
              <w:rPr>
                <w:rFonts w:ascii="Times New Roman" w:hAnsi="Times New Roman" w:cs="Times New Roman"/>
                <w:sz w:val="24"/>
                <w:szCs w:val="24"/>
                <w:lang w:val="ro-RO"/>
              </w:rPr>
            </w:pPr>
          </w:p>
          <w:p w14:paraId="51456649" w14:textId="7B30A1C0" w:rsidR="00C33FB0" w:rsidRPr="00885C9C" w:rsidRDefault="00C33FB0" w:rsidP="00C33FB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Punctajul aferent celor dou</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 xml:space="preserve"> condiții nu se cumulează.</w:t>
            </w:r>
          </w:p>
          <w:p w14:paraId="62BD5D5C" w14:textId="77777777" w:rsidR="00C33FB0" w:rsidRPr="00885C9C" w:rsidRDefault="00C33FB0" w:rsidP="00C33FB0">
            <w:pPr>
              <w:jc w:val="both"/>
              <w:rPr>
                <w:rFonts w:ascii="Times New Roman" w:hAnsi="Times New Roman" w:cs="Times New Roman"/>
                <w:sz w:val="24"/>
                <w:szCs w:val="24"/>
                <w:lang w:val="ro-RO"/>
              </w:rPr>
            </w:pPr>
          </w:p>
          <w:p w14:paraId="1DD3B3D0" w14:textId="77777777" w:rsidR="00993AB2" w:rsidRPr="00885C9C" w:rsidRDefault="00993AB2" w:rsidP="00993AB2">
            <w:pPr>
              <w:jc w:val="both"/>
              <w:rPr>
                <w:rFonts w:ascii="Times New Roman" w:hAnsi="Times New Roman" w:cs="Times New Roman"/>
                <w:sz w:val="24"/>
                <w:szCs w:val="24"/>
                <w:lang w:val="ro-RO"/>
              </w:rPr>
            </w:pPr>
            <w:r w:rsidRPr="00885C9C">
              <w:rPr>
                <w:rFonts w:ascii="Times New Roman" w:hAnsi="Times New Roman" w:cs="Times New Roman"/>
                <w:i/>
                <w:iCs/>
                <w:sz w:val="24"/>
                <w:szCs w:val="24"/>
                <w:u w:val="single"/>
                <w:lang w:val="ro-RO"/>
              </w:rPr>
              <w:t>Subcriteriu 2. Reprezentativitatea organizației la nivel teritorial (evenimente, acțiuni, activități etc</w:t>
            </w:r>
            <w:r w:rsidRPr="00885C9C">
              <w:rPr>
                <w:rFonts w:ascii="Times New Roman" w:hAnsi="Times New Roman" w:cs="Times New Roman"/>
                <w:sz w:val="24"/>
                <w:szCs w:val="24"/>
                <w:lang w:val="ro-RO"/>
              </w:rPr>
              <w:t>)</w:t>
            </w:r>
          </w:p>
          <w:p w14:paraId="5DA601E9" w14:textId="77777777" w:rsidR="00993AB2" w:rsidRPr="00885C9C" w:rsidRDefault="00993AB2" w:rsidP="00993AB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punctaj maxim de 5 puncte dacă reprezentativitatea este la nivel regional pentru domeniul vizat;</w:t>
            </w:r>
          </w:p>
          <w:p w14:paraId="44A42F32" w14:textId="401DD489" w:rsidR="00993AB2" w:rsidRDefault="00993AB2" w:rsidP="00993AB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    - </w:t>
            </w:r>
            <w:r w:rsidR="003B054B" w:rsidRPr="00885C9C">
              <w:rPr>
                <w:rFonts w:ascii="Times New Roman" w:hAnsi="Times New Roman" w:cs="Times New Roman"/>
                <w:sz w:val="24"/>
                <w:szCs w:val="24"/>
                <w:lang w:val="ro-RO"/>
              </w:rPr>
              <w:t xml:space="preserve"> </w:t>
            </w:r>
            <w:r w:rsidRPr="00885C9C">
              <w:rPr>
                <w:rFonts w:ascii="Times New Roman" w:hAnsi="Times New Roman" w:cs="Times New Roman"/>
                <w:sz w:val="24"/>
                <w:szCs w:val="24"/>
                <w:lang w:val="ro-RO"/>
              </w:rPr>
              <w:t>3 puncte dacă reprezentativitatea este la nivel județean;</w:t>
            </w:r>
          </w:p>
          <w:p w14:paraId="42A8F8ED" w14:textId="6819A7BC" w:rsidR="00C33FB0" w:rsidRPr="00885C9C" w:rsidRDefault="00F2363B" w:rsidP="00993AB2">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993AB2" w:rsidRPr="00885C9C">
              <w:rPr>
                <w:rFonts w:ascii="Times New Roman" w:hAnsi="Times New Roman" w:cs="Times New Roman"/>
                <w:sz w:val="24"/>
                <w:szCs w:val="24"/>
                <w:lang w:val="ro-RO"/>
              </w:rPr>
              <w:t>- 1 punct dacă este reprezentat</w:t>
            </w:r>
            <w:r w:rsidR="003B054B" w:rsidRPr="00885C9C">
              <w:rPr>
                <w:rFonts w:ascii="Times New Roman" w:hAnsi="Times New Roman" w:cs="Times New Roman"/>
                <w:sz w:val="24"/>
                <w:szCs w:val="24"/>
                <w:lang w:val="ro-RO"/>
              </w:rPr>
              <w:t>ă</w:t>
            </w:r>
            <w:r w:rsidR="00993AB2" w:rsidRPr="00885C9C">
              <w:rPr>
                <w:rFonts w:ascii="Times New Roman" w:hAnsi="Times New Roman" w:cs="Times New Roman"/>
                <w:sz w:val="24"/>
                <w:szCs w:val="24"/>
                <w:lang w:val="ro-RO"/>
              </w:rPr>
              <w:t xml:space="preserve"> la nivel național/sectorial</w:t>
            </w:r>
          </w:p>
          <w:p w14:paraId="62033842" w14:textId="3268D1B6" w:rsidR="00C33FB0" w:rsidRPr="00885C9C" w:rsidRDefault="00C33FB0" w:rsidP="00C33FB0">
            <w:pPr>
              <w:jc w:val="both"/>
              <w:rPr>
                <w:rFonts w:ascii="Times New Roman" w:hAnsi="Times New Roman" w:cs="Times New Roman"/>
                <w:sz w:val="24"/>
                <w:szCs w:val="24"/>
                <w:lang w:val="ro-RO"/>
              </w:rPr>
            </w:pPr>
          </w:p>
        </w:tc>
        <w:tc>
          <w:tcPr>
            <w:tcW w:w="1368" w:type="dxa"/>
          </w:tcPr>
          <w:p w14:paraId="75C37649" w14:textId="77777777" w:rsidR="00F208AD" w:rsidRPr="00885C9C" w:rsidRDefault="00F208AD" w:rsidP="00F208AD">
            <w:pPr>
              <w:jc w:val="both"/>
              <w:rPr>
                <w:rFonts w:ascii="Times New Roman" w:hAnsi="Times New Roman" w:cs="Times New Roman"/>
                <w:sz w:val="24"/>
                <w:szCs w:val="24"/>
                <w:lang w:val="ro-RO"/>
              </w:rPr>
            </w:pPr>
          </w:p>
          <w:p w14:paraId="4E94C670" w14:textId="77777777" w:rsidR="00C33FB0" w:rsidRPr="00885C9C" w:rsidRDefault="00C33FB0" w:rsidP="00F208AD">
            <w:pPr>
              <w:jc w:val="both"/>
              <w:rPr>
                <w:rFonts w:ascii="Times New Roman" w:hAnsi="Times New Roman" w:cs="Times New Roman"/>
                <w:sz w:val="24"/>
                <w:szCs w:val="24"/>
                <w:lang w:val="ro-RO"/>
              </w:rPr>
            </w:pPr>
          </w:p>
          <w:p w14:paraId="216C547F" w14:textId="77777777" w:rsidR="00C33FB0" w:rsidRPr="00885C9C" w:rsidRDefault="00C33FB0" w:rsidP="00F208AD">
            <w:pPr>
              <w:jc w:val="both"/>
              <w:rPr>
                <w:rFonts w:ascii="Times New Roman" w:hAnsi="Times New Roman" w:cs="Times New Roman"/>
                <w:sz w:val="24"/>
                <w:szCs w:val="24"/>
                <w:lang w:val="ro-RO"/>
              </w:rPr>
            </w:pPr>
          </w:p>
          <w:p w14:paraId="12D4F54D" w14:textId="77777777" w:rsidR="00C33FB0" w:rsidRPr="00885C9C" w:rsidRDefault="00C33FB0" w:rsidP="00F208AD">
            <w:pPr>
              <w:jc w:val="both"/>
              <w:rPr>
                <w:rFonts w:ascii="Times New Roman" w:hAnsi="Times New Roman" w:cs="Times New Roman"/>
                <w:sz w:val="24"/>
                <w:szCs w:val="24"/>
                <w:lang w:val="ro-RO"/>
              </w:rPr>
            </w:pPr>
          </w:p>
          <w:p w14:paraId="598B2DE3" w14:textId="77777777" w:rsidR="00C33FB0" w:rsidRPr="00885C9C" w:rsidRDefault="00C33FB0" w:rsidP="00F208AD">
            <w:pPr>
              <w:jc w:val="both"/>
              <w:rPr>
                <w:rFonts w:ascii="Times New Roman" w:hAnsi="Times New Roman" w:cs="Times New Roman"/>
                <w:sz w:val="24"/>
                <w:szCs w:val="24"/>
                <w:lang w:val="ro-RO"/>
              </w:rPr>
            </w:pPr>
          </w:p>
          <w:p w14:paraId="13B1C491" w14:textId="77777777" w:rsidR="00C33FB0" w:rsidRPr="00885C9C" w:rsidRDefault="00C33FB0" w:rsidP="00F208AD">
            <w:pPr>
              <w:jc w:val="both"/>
              <w:rPr>
                <w:rFonts w:ascii="Times New Roman" w:hAnsi="Times New Roman" w:cs="Times New Roman"/>
                <w:sz w:val="24"/>
                <w:szCs w:val="24"/>
                <w:lang w:val="ro-RO"/>
              </w:rPr>
            </w:pPr>
          </w:p>
          <w:p w14:paraId="30922507" w14:textId="61E2449F" w:rsidR="00C33FB0" w:rsidRPr="00885C9C" w:rsidRDefault="007C3E61" w:rsidP="00C33FB0">
            <w:pPr>
              <w:jc w:val="center"/>
              <w:rPr>
                <w:rFonts w:ascii="Times New Roman" w:hAnsi="Times New Roman" w:cs="Times New Roman"/>
                <w:sz w:val="24"/>
                <w:szCs w:val="24"/>
                <w:lang w:val="ro-RO"/>
              </w:rPr>
            </w:pPr>
            <w:r>
              <w:rPr>
                <w:rFonts w:ascii="Times New Roman" w:hAnsi="Times New Roman" w:cs="Times New Roman"/>
                <w:sz w:val="24"/>
                <w:szCs w:val="24"/>
                <w:lang w:val="ro-RO"/>
              </w:rPr>
              <w:t>3</w:t>
            </w:r>
            <w:r w:rsidR="00993AB2" w:rsidRPr="00885C9C">
              <w:rPr>
                <w:rFonts w:ascii="Times New Roman" w:hAnsi="Times New Roman" w:cs="Times New Roman"/>
                <w:sz w:val="24"/>
                <w:szCs w:val="24"/>
                <w:lang w:val="ro-RO"/>
              </w:rPr>
              <w:t>-10</w:t>
            </w:r>
          </w:p>
        </w:tc>
      </w:tr>
      <w:tr w:rsidR="00F208AD" w:rsidRPr="00885C9C" w14:paraId="6AC4B180" w14:textId="77777777" w:rsidTr="001F0694">
        <w:trPr>
          <w:trHeight w:val="1260"/>
        </w:trPr>
        <w:tc>
          <w:tcPr>
            <w:tcW w:w="648" w:type="dxa"/>
          </w:tcPr>
          <w:p w14:paraId="66DA2C62" w14:textId="77777777" w:rsidR="001F0694" w:rsidRDefault="001F0694" w:rsidP="006B3CBB">
            <w:pPr>
              <w:jc w:val="center"/>
              <w:rPr>
                <w:rFonts w:ascii="Times New Roman" w:hAnsi="Times New Roman" w:cs="Times New Roman"/>
                <w:b/>
                <w:bCs/>
                <w:sz w:val="24"/>
                <w:szCs w:val="24"/>
                <w:lang w:val="ro-RO"/>
              </w:rPr>
            </w:pPr>
          </w:p>
          <w:p w14:paraId="2067F2C7" w14:textId="25206547" w:rsidR="006B3CBB" w:rsidRPr="00885C9C" w:rsidRDefault="006B3CBB" w:rsidP="006B3CBB">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3</w:t>
            </w:r>
          </w:p>
        </w:tc>
        <w:tc>
          <w:tcPr>
            <w:tcW w:w="7380" w:type="dxa"/>
          </w:tcPr>
          <w:p w14:paraId="3B757BEF" w14:textId="77777777" w:rsidR="001F0694" w:rsidRDefault="001F0694" w:rsidP="00C33FB0">
            <w:pPr>
              <w:jc w:val="both"/>
              <w:rPr>
                <w:rFonts w:ascii="Times New Roman" w:hAnsi="Times New Roman" w:cs="Times New Roman"/>
                <w:b/>
                <w:bCs/>
                <w:sz w:val="24"/>
                <w:szCs w:val="24"/>
                <w:lang w:val="ro-RO"/>
              </w:rPr>
            </w:pPr>
          </w:p>
          <w:p w14:paraId="78296753" w14:textId="5A6A4F6A" w:rsidR="00C33FB0" w:rsidRDefault="00C33FB0" w:rsidP="00C33FB0">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Capacitatea de implementare proiecte</w:t>
            </w:r>
          </w:p>
          <w:p w14:paraId="4ED989D8" w14:textId="5E8CE14B" w:rsidR="00F208AD" w:rsidRPr="00885C9C" w:rsidRDefault="00C33FB0" w:rsidP="00C33FB0">
            <w:pPr>
              <w:jc w:val="both"/>
              <w:rPr>
                <w:rFonts w:ascii="Times New Roman" w:hAnsi="Times New Roman" w:cs="Times New Roman"/>
                <w:sz w:val="24"/>
                <w:szCs w:val="24"/>
                <w:lang w:val="ro-RO"/>
              </w:rPr>
            </w:pPr>
            <w:r w:rsidRPr="00BF67C2">
              <w:rPr>
                <w:rFonts w:ascii="Times New Roman" w:hAnsi="Times New Roman" w:cs="Times New Roman"/>
                <w:sz w:val="24"/>
                <w:szCs w:val="24"/>
                <w:lang w:val="ro-RO"/>
              </w:rPr>
              <w:t>Pentru fiecare proiect</w:t>
            </w:r>
            <w:r w:rsidR="00BF67C2" w:rsidRPr="00BF67C2">
              <w:rPr>
                <w:rFonts w:ascii="Times New Roman" w:hAnsi="Times New Roman" w:cs="Times New Roman"/>
                <w:sz w:val="24"/>
                <w:szCs w:val="24"/>
                <w:lang w:val="ro-RO"/>
              </w:rPr>
              <w:t xml:space="preserve"> </w:t>
            </w:r>
            <w:r w:rsidR="00BF67C2" w:rsidRPr="00BF67C2">
              <w:rPr>
                <w:rFonts w:ascii="Times New Roman" w:hAnsi="Times New Roman" w:cs="Times New Roman"/>
                <w:sz w:val="24"/>
                <w:szCs w:val="24"/>
                <w:lang w:val="ro-RO"/>
              </w:rPr>
              <w:t>cu finanțare europeana/ naționala/ alta finanțare</w:t>
            </w:r>
            <w:r w:rsidR="00BF67C2" w:rsidRPr="00BF67C2">
              <w:rPr>
                <w:rFonts w:ascii="Times New Roman" w:hAnsi="Times New Roman" w:cs="Times New Roman"/>
                <w:sz w:val="24"/>
                <w:szCs w:val="24"/>
                <w:lang w:val="ro-RO"/>
              </w:rPr>
              <w:t xml:space="preserve"> în care a fost implicată </w:t>
            </w:r>
            <w:r w:rsidRPr="00BF67C2">
              <w:rPr>
                <w:rFonts w:ascii="Times New Roman" w:hAnsi="Times New Roman" w:cs="Times New Roman"/>
                <w:sz w:val="24"/>
                <w:szCs w:val="24"/>
                <w:lang w:val="ro-RO"/>
              </w:rPr>
              <w:t xml:space="preserve"> </w:t>
            </w:r>
            <w:r w:rsidR="00BF67C2" w:rsidRPr="00BF67C2">
              <w:rPr>
                <w:rFonts w:ascii="Times New Roman" w:hAnsi="Times New Roman" w:cs="Times New Roman"/>
                <w:sz w:val="24"/>
                <w:szCs w:val="24"/>
                <w:lang w:val="ro-RO"/>
              </w:rPr>
              <w:t>organizația</w:t>
            </w:r>
            <w:r w:rsidR="00BF67C2" w:rsidRPr="00BF67C2">
              <w:rPr>
                <w:rFonts w:ascii="Times New Roman" w:hAnsi="Times New Roman" w:cs="Times New Roman"/>
                <w:sz w:val="24"/>
                <w:szCs w:val="24"/>
                <w:lang w:val="ro-RO"/>
              </w:rPr>
              <w:t xml:space="preserve"> </w:t>
            </w:r>
            <w:r w:rsidRPr="00BF67C2">
              <w:rPr>
                <w:rFonts w:ascii="Times New Roman" w:hAnsi="Times New Roman" w:cs="Times New Roman"/>
                <w:sz w:val="24"/>
                <w:szCs w:val="24"/>
                <w:lang w:val="ro-RO"/>
              </w:rPr>
              <w:t>se vor acorda 2 puncte</w:t>
            </w:r>
            <w:r w:rsidR="001F0694" w:rsidRPr="00BF67C2">
              <w:rPr>
                <w:rFonts w:ascii="Times New Roman" w:hAnsi="Times New Roman" w:cs="Times New Roman"/>
                <w:sz w:val="24"/>
                <w:szCs w:val="24"/>
                <w:lang w:val="ro-RO"/>
              </w:rPr>
              <w:t>. Punctaj maxim 10 puncte.</w:t>
            </w:r>
          </w:p>
        </w:tc>
        <w:tc>
          <w:tcPr>
            <w:tcW w:w="1368" w:type="dxa"/>
          </w:tcPr>
          <w:p w14:paraId="28251360" w14:textId="77777777" w:rsidR="00C33FB0" w:rsidRPr="00885C9C" w:rsidRDefault="00C33FB0" w:rsidP="00C33FB0">
            <w:pPr>
              <w:jc w:val="center"/>
              <w:rPr>
                <w:rFonts w:ascii="Times New Roman" w:hAnsi="Times New Roman" w:cs="Times New Roman"/>
                <w:sz w:val="24"/>
                <w:szCs w:val="24"/>
                <w:lang w:val="ro-RO"/>
              </w:rPr>
            </w:pPr>
          </w:p>
          <w:p w14:paraId="0CF8D91C" w14:textId="77777777" w:rsidR="00C33FB0" w:rsidRPr="00885C9C" w:rsidRDefault="00C33FB0" w:rsidP="00C33FB0">
            <w:pPr>
              <w:jc w:val="center"/>
              <w:rPr>
                <w:rFonts w:ascii="Times New Roman" w:hAnsi="Times New Roman" w:cs="Times New Roman"/>
                <w:sz w:val="24"/>
                <w:szCs w:val="24"/>
                <w:lang w:val="ro-RO"/>
              </w:rPr>
            </w:pPr>
          </w:p>
          <w:p w14:paraId="0A89FD3D" w14:textId="5BF246C8" w:rsidR="00C33FB0" w:rsidRPr="00885C9C" w:rsidRDefault="001F0694" w:rsidP="001F0694">
            <w:pPr>
              <w:jc w:val="center"/>
              <w:rPr>
                <w:rFonts w:ascii="Times New Roman" w:hAnsi="Times New Roman" w:cs="Times New Roman"/>
                <w:sz w:val="24"/>
                <w:szCs w:val="24"/>
                <w:lang w:val="ro-RO"/>
              </w:rPr>
            </w:pPr>
            <w:r>
              <w:rPr>
                <w:rFonts w:ascii="Times New Roman" w:hAnsi="Times New Roman" w:cs="Times New Roman"/>
                <w:sz w:val="24"/>
                <w:szCs w:val="24"/>
                <w:lang w:val="ro-RO"/>
              </w:rPr>
              <w:t>0</w:t>
            </w:r>
            <w:r w:rsidR="00C33FB0" w:rsidRPr="00885C9C">
              <w:rPr>
                <w:rFonts w:ascii="Times New Roman" w:hAnsi="Times New Roman" w:cs="Times New Roman"/>
                <w:sz w:val="24"/>
                <w:szCs w:val="24"/>
                <w:lang w:val="ro-RO"/>
              </w:rPr>
              <w:t>-10</w:t>
            </w:r>
          </w:p>
        </w:tc>
      </w:tr>
      <w:tr w:rsidR="00F208AD" w:rsidRPr="00885C9C" w14:paraId="676D383C" w14:textId="77777777" w:rsidTr="00F208AD">
        <w:tc>
          <w:tcPr>
            <w:tcW w:w="648" w:type="dxa"/>
          </w:tcPr>
          <w:p w14:paraId="28B08CFB" w14:textId="77777777" w:rsidR="00F208AD" w:rsidRPr="00885C9C" w:rsidRDefault="00F208AD" w:rsidP="00F208AD">
            <w:pPr>
              <w:jc w:val="both"/>
              <w:rPr>
                <w:rFonts w:ascii="Times New Roman" w:hAnsi="Times New Roman" w:cs="Times New Roman"/>
                <w:b/>
                <w:bCs/>
                <w:sz w:val="24"/>
                <w:szCs w:val="24"/>
                <w:lang w:val="ro-RO"/>
              </w:rPr>
            </w:pPr>
          </w:p>
          <w:p w14:paraId="369CAF26" w14:textId="77777777" w:rsidR="006B3CBB" w:rsidRPr="00885C9C" w:rsidRDefault="006B3CBB" w:rsidP="00F208AD">
            <w:pPr>
              <w:jc w:val="both"/>
              <w:rPr>
                <w:rFonts w:ascii="Times New Roman" w:hAnsi="Times New Roman" w:cs="Times New Roman"/>
                <w:b/>
                <w:bCs/>
                <w:sz w:val="24"/>
                <w:szCs w:val="24"/>
                <w:lang w:val="ro-RO"/>
              </w:rPr>
            </w:pPr>
          </w:p>
          <w:p w14:paraId="37D384D8" w14:textId="77777777" w:rsidR="006B3CBB" w:rsidRPr="00885C9C" w:rsidRDefault="006B3CBB" w:rsidP="00F208AD">
            <w:pPr>
              <w:jc w:val="both"/>
              <w:rPr>
                <w:rFonts w:ascii="Times New Roman" w:hAnsi="Times New Roman" w:cs="Times New Roman"/>
                <w:b/>
                <w:bCs/>
                <w:sz w:val="24"/>
                <w:szCs w:val="24"/>
                <w:lang w:val="ro-RO"/>
              </w:rPr>
            </w:pPr>
          </w:p>
          <w:p w14:paraId="16DA5903" w14:textId="489C17DA" w:rsidR="006B3CBB" w:rsidRPr="00885C9C" w:rsidRDefault="006B3CBB" w:rsidP="006B3CBB">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4</w:t>
            </w:r>
          </w:p>
        </w:tc>
        <w:tc>
          <w:tcPr>
            <w:tcW w:w="7380" w:type="dxa"/>
          </w:tcPr>
          <w:p w14:paraId="0A43F2E6" w14:textId="78E45CBD" w:rsidR="00C33FB0" w:rsidRPr="00885C9C" w:rsidRDefault="00C33FB0" w:rsidP="00C33FB0">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Politica privind principiile orizontale ale Uniunii Europene</w:t>
            </w:r>
            <w:r w:rsidR="00235126" w:rsidRPr="00885C9C">
              <w:rPr>
                <w:rFonts w:ascii="Times New Roman" w:hAnsi="Times New Roman" w:cs="Times New Roman"/>
                <w:b/>
                <w:bCs/>
                <w:sz w:val="24"/>
                <w:szCs w:val="24"/>
                <w:lang w:val="ro-RO"/>
              </w:rPr>
              <w:t xml:space="preserve"> </w:t>
            </w:r>
          </w:p>
          <w:p w14:paraId="519595F1" w14:textId="1D68F892" w:rsidR="00F208AD" w:rsidRPr="00885C9C" w:rsidRDefault="00C33FB0" w:rsidP="00C33FB0">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Pentru fiecare domeniu</w:t>
            </w:r>
            <w:r w:rsidR="001F0694">
              <w:rPr>
                <w:rFonts w:ascii="Times New Roman" w:hAnsi="Times New Roman" w:cs="Times New Roman"/>
                <w:sz w:val="24"/>
                <w:szCs w:val="24"/>
                <w:lang w:val="ro-RO"/>
              </w:rPr>
              <w:t xml:space="preserve"> (</w:t>
            </w:r>
            <w:r w:rsidR="001F0694" w:rsidRPr="00885C9C">
              <w:rPr>
                <w:rFonts w:ascii="Times New Roman" w:hAnsi="Times New Roman" w:cs="Times New Roman"/>
                <w:sz w:val="24"/>
                <w:szCs w:val="24"/>
                <w:lang w:val="ro-RO"/>
              </w:rPr>
              <w:t>sport de masă, tineret, educație, incluziune socială, egalitate de șanse și nediscriminare, sprijin pentru persoane cu dizabilități și grupuri vulnerabile, cultură, sănătate comunitară, voluntariat, dezvoltare comunitară sau similare</w:t>
            </w:r>
            <w:r w:rsidR="001F0694">
              <w:rPr>
                <w:rFonts w:ascii="Times New Roman" w:hAnsi="Times New Roman" w:cs="Times New Roman"/>
                <w:sz w:val="24"/>
                <w:szCs w:val="24"/>
                <w:lang w:val="ro-RO"/>
              </w:rPr>
              <w:t>) în care</w:t>
            </w:r>
            <w:r w:rsidR="001F0694" w:rsidRPr="00885C9C">
              <w:rPr>
                <w:rFonts w:ascii="Times New Roman" w:hAnsi="Times New Roman" w:cs="Times New Roman"/>
                <w:sz w:val="24"/>
                <w:szCs w:val="24"/>
                <w:lang w:val="ro-RO"/>
              </w:rPr>
              <w:t xml:space="preserve"> </w:t>
            </w:r>
            <w:r w:rsidR="001F0694">
              <w:rPr>
                <w:rFonts w:ascii="Times New Roman" w:hAnsi="Times New Roman" w:cs="Times New Roman"/>
                <w:sz w:val="24"/>
                <w:szCs w:val="24"/>
                <w:lang w:val="ro-RO"/>
              </w:rPr>
              <w:t>o</w:t>
            </w:r>
            <w:r w:rsidR="001F0694" w:rsidRPr="00885C9C">
              <w:rPr>
                <w:rFonts w:ascii="Times New Roman" w:hAnsi="Times New Roman" w:cs="Times New Roman"/>
                <w:sz w:val="24"/>
                <w:szCs w:val="24"/>
                <w:lang w:val="ro-RO"/>
              </w:rPr>
              <w:t xml:space="preserve">rganizația dovedește (prin activitatea desfășurată si proiectele implementate) faptul că a adus contribuții relevante </w:t>
            </w:r>
            <w:r w:rsidRPr="00885C9C">
              <w:rPr>
                <w:rFonts w:ascii="Times New Roman" w:hAnsi="Times New Roman" w:cs="Times New Roman"/>
                <w:sz w:val="24"/>
                <w:szCs w:val="24"/>
                <w:lang w:val="ro-RO"/>
              </w:rPr>
              <w:t>se vor acorda 2 puncte.</w:t>
            </w:r>
            <w:r w:rsidR="001F0694">
              <w:rPr>
                <w:rFonts w:ascii="Times New Roman" w:hAnsi="Times New Roman" w:cs="Times New Roman"/>
                <w:sz w:val="24"/>
                <w:szCs w:val="24"/>
                <w:lang w:val="ro-RO"/>
              </w:rPr>
              <w:t xml:space="preserve"> </w:t>
            </w:r>
            <w:r w:rsidR="001F0694">
              <w:rPr>
                <w:rFonts w:ascii="Times New Roman" w:hAnsi="Times New Roman" w:cs="Times New Roman"/>
                <w:sz w:val="24"/>
                <w:szCs w:val="24"/>
                <w:lang w:val="ro-RO"/>
              </w:rPr>
              <w:t>Punctaj maxim 10 puncte.</w:t>
            </w:r>
          </w:p>
        </w:tc>
        <w:tc>
          <w:tcPr>
            <w:tcW w:w="1368" w:type="dxa"/>
          </w:tcPr>
          <w:p w14:paraId="1CD00101" w14:textId="77777777" w:rsidR="00F208AD" w:rsidRPr="00885C9C" w:rsidRDefault="00F208AD" w:rsidP="00F208AD">
            <w:pPr>
              <w:jc w:val="both"/>
              <w:rPr>
                <w:rFonts w:ascii="Times New Roman" w:hAnsi="Times New Roman" w:cs="Times New Roman"/>
                <w:sz w:val="24"/>
                <w:szCs w:val="24"/>
                <w:lang w:val="ro-RO"/>
              </w:rPr>
            </w:pPr>
          </w:p>
          <w:p w14:paraId="49D31CF8" w14:textId="77777777" w:rsidR="00C33FB0" w:rsidRPr="00885C9C" w:rsidRDefault="00C33FB0" w:rsidP="00F208AD">
            <w:pPr>
              <w:jc w:val="both"/>
              <w:rPr>
                <w:rFonts w:ascii="Times New Roman" w:hAnsi="Times New Roman" w:cs="Times New Roman"/>
                <w:sz w:val="24"/>
                <w:szCs w:val="24"/>
                <w:lang w:val="ro-RO"/>
              </w:rPr>
            </w:pPr>
          </w:p>
          <w:p w14:paraId="21B8D8CA" w14:textId="77777777" w:rsidR="00C33FB0" w:rsidRPr="00885C9C" w:rsidRDefault="00C33FB0" w:rsidP="00F208AD">
            <w:pPr>
              <w:jc w:val="both"/>
              <w:rPr>
                <w:rFonts w:ascii="Times New Roman" w:hAnsi="Times New Roman" w:cs="Times New Roman"/>
                <w:sz w:val="24"/>
                <w:szCs w:val="24"/>
                <w:lang w:val="ro-RO"/>
              </w:rPr>
            </w:pPr>
          </w:p>
          <w:p w14:paraId="12071BB4" w14:textId="62C39160" w:rsidR="00C33FB0" w:rsidRPr="00885C9C" w:rsidRDefault="001F0694" w:rsidP="00C33FB0">
            <w:pPr>
              <w:jc w:val="center"/>
              <w:rPr>
                <w:rFonts w:ascii="Times New Roman" w:hAnsi="Times New Roman" w:cs="Times New Roman"/>
                <w:sz w:val="24"/>
                <w:szCs w:val="24"/>
                <w:lang w:val="ro-RO"/>
              </w:rPr>
            </w:pPr>
            <w:r>
              <w:rPr>
                <w:rFonts w:ascii="Times New Roman" w:hAnsi="Times New Roman" w:cs="Times New Roman"/>
                <w:sz w:val="24"/>
                <w:szCs w:val="24"/>
                <w:lang w:val="ro-RO"/>
              </w:rPr>
              <w:t>0</w:t>
            </w:r>
            <w:r w:rsidR="00C33FB0" w:rsidRPr="00885C9C">
              <w:rPr>
                <w:rFonts w:ascii="Times New Roman" w:hAnsi="Times New Roman" w:cs="Times New Roman"/>
                <w:sz w:val="24"/>
                <w:szCs w:val="24"/>
                <w:lang w:val="ro-RO"/>
              </w:rPr>
              <w:t>-10</w:t>
            </w:r>
          </w:p>
          <w:p w14:paraId="6B181D7C" w14:textId="77777777" w:rsidR="00C33FB0" w:rsidRPr="00885C9C" w:rsidRDefault="00C33FB0" w:rsidP="00C33FB0">
            <w:pPr>
              <w:jc w:val="center"/>
              <w:rPr>
                <w:rFonts w:ascii="Times New Roman" w:hAnsi="Times New Roman" w:cs="Times New Roman"/>
                <w:sz w:val="24"/>
                <w:szCs w:val="24"/>
                <w:lang w:val="ro-RO"/>
              </w:rPr>
            </w:pPr>
          </w:p>
          <w:p w14:paraId="2B759577" w14:textId="77777777" w:rsidR="00C33FB0" w:rsidRPr="00885C9C" w:rsidRDefault="00C33FB0" w:rsidP="00C33FB0">
            <w:pPr>
              <w:jc w:val="center"/>
              <w:rPr>
                <w:rFonts w:ascii="Times New Roman" w:hAnsi="Times New Roman" w:cs="Times New Roman"/>
                <w:sz w:val="24"/>
                <w:szCs w:val="24"/>
                <w:lang w:val="ro-RO"/>
              </w:rPr>
            </w:pPr>
          </w:p>
          <w:p w14:paraId="19DE929B" w14:textId="77777777" w:rsidR="00C33FB0" w:rsidRPr="00885C9C" w:rsidRDefault="00C33FB0" w:rsidP="00C33FB0">
            <w:pPr>
              <w:jc w:val="center"/>
              <w:rPr>
                <w:rFonts w:ascii="Times New Roman" w:hAnsi="Times New Roman" w:cs="Times New Roman"/>
                <w:sz w:val="24"/>
                <w:szCs w:val="24"/>
                <w:lang w:val="ro-RO"/>
              </w:rPr>
            </w:pPr>
          </w:p>
          <w:p w14:paraId="72A60DD2" w14:textId="03AD04C4" w:rsidR="00C33FB0" w:rsidRPr="00885C9C" w:rsidRDefault="00C33FB0" w:rsidP="00C33FB0">
            <w:pPr>
              <w:jc w:val="center"/>
              <w:rPr>
                <w:rFonts w:ascii="Times New Roman" w:hAnsi="Times New Roman" w:cs="Times New Roman"/>
                <w:sz w:val="24"/>
                <w:szCs w:val="24"/>
                <w:lang w:val="ro-RO"/>
              </w:rPr>
            </w:pPr>
          </w:p>
        </w:tc>
      </w:tr>
      <w:tr w:rsidR="00F208AD" w:rsidRPr="00885C9C" w14:paraId="15FB6FFB" w14:textId="77777777" w:rsidTr="00F208AD">
        <w:tc>
          <w:tcPr>
            <w:tcW w:w="648" w:type="dxa"/>
          </w:tcPr>
          <w:p w14:paraId="641334E1" w14:textId="4D732E18" w:rsidR="00F208AD" w:rsidRPr="00885C9C" w:rsidRDefault="006B3CBB" w:rsidP="006B3CBB">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5</w:t>
            </w:r>
          </w:p>
        </w:tc>
        <w:tc>
          <w:tcPr>
            <w:tcW w:w="7380" w:type="dxa"/>
          </w:tcPr>
          <w:p w14:paraId="500B33B8" w14:textId="418C81EE" w:rsidR="00F208AD" w:rsidRPr="00885C9C" w:rsidRDefault="006B3CBB" w:rsidP="007D4B75">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Vă rugăm să detaliați modul în care preconizați că participarea organizației dumneavoastră va aduce valoare adăugată consultării, planificării și implementării Programului de activități la Complexul Multifuncțional Stadionul Tineretului Craiova și în cadrul grupurilor țintă</w:t>
            </w:r>
            <w:r w:rsidR="006D7FE6" w:rsidRPr="00885C9C">
              <w:rPr>
                <w:rFonts w:ascii="Times New Roman" w:hAnsi="Times New Roman" w:cs="Times New Roman"/>
                <w:sz w:val="24"/>
                <w:szCs w:val="24"/>
                <w:lang w:val="ro-RO"/>
              </w:rPr>
              <w:t>.</w:t>
            </w:r>
            <w:r w:rsidR="001F04C9" w:rsidRPr="00885C9C">
              <w:rPr>
                <w:rFonts w:ascii="Times New Roman" w:hAnsi="Times New Roman" w:cs="Times New Roman"/>
                <w:sz w:val="24"/>
                <w:szCs w:val="24"/>
                <w:lang w:val="ro-RO"/>
              </w:rPr>
              <w:t xml:space="preserve"> </w:t>
            </w:r>
            <w:r w:rsidR="00102232" w:rsidRPr="00885C9C">
              <w:rPr>
                <w:rFonts w:ascii="Times New Roman" w:hAnsi="Times New Roman" w:cs="Times New Roman"/>
                <w:sz w:val="24"/>
                <w:szCs w:val="24"/>
                <w:lang w:val="ro-RO"/>
              </w:rPr>
              <w:t xml:space="preserve"> </w:t>
            </w:r>
          </w:p>
          <w:p w14:paraId="0809EBB4" w14:textId="21892CAE" w:rsidR="00C13530" w:rsidRPr="00885C9C" w:rsidRDefault="00C13530" w:rsidP="006B3CBB">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Această descriere va include obligatoriu şi următoarele: </w:t>
            </w:r>
          </w:p>
          <w:p w14:paraId="1E222D91" w14:textId="77777777" w:rsidR="000754F6" w:rsidRPr="00AB0F9D" w:rsidRDefault="000754F6" w:rsidP="000754F6">
            <w:pPr>
              <w:pStyle w:val="ListParagraph"/>
              <w:numPr>
                <w:ilvl w:val="0"/>
                <w:numId w:val="26"/>
              </w:num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Tipuri de grupuri țintă , date şi informaţii deţinute şi posibilitate de accesare a grupurilor </w:t>
            </w:r>
            <w:r w:rsidRPr="00AB0F9D">
              <w:rPr>
                <w:rFonts w:ascii="Times New Roman" w:hAnsi="Times New Roman" w:cs="Times New Roman"/>
                <w:sz w:val="24"/>
                <w:szCs w:val="24"/>
                <w:lang w:val="ro-RO"/>
              </w:rPr>
              <w:t>țintă din domeniul pentru care se aplică ce pot contribui la accesarea acestora și la incluziunea socială;</w:t>
            </w:r>
          </w:p>
          <w:p w14:paraId="0EF8FB2A" w14:textId="5F432584" w:rsidR="000754F6" w:rsidRPr="00AB0F9D" w:rsidRDefault="0033679E" w:rsidP="0033679E">
            <w:pPr>
              <w:pStyle w:val="ListParagraph"/>
              <w:numPr>
                <w:ilvl w:val="0"/>
                <w:numId w:val="26"/>
              </w:numPr>
              <w:jc w:val="both"/>
              <w:rPr>
                <w:rFonts w:ascii="Times New Roman" w:hAnsi="Times New Roman" w:cs="Times New Roman"/>
                <w:sz w:val="24"/>
                <w:szCs w:val="24"/>
                <w:lang w:val="ro-RO"/>
              </w:rPr>
            </w:pPr>
            <w:r w:rsidRPr="00AB0F9D">
              <w:rPr>
                <w:rFonts w:ascii="Times New Roman" w:hAnsi="Times New Roman" w:cs="Times New Roman"/>
                <w:sz w:val="24"/>
                <w:szCs w:val="24"/>
                <w:lang w:val="ro-RO"/>
              </w:rPr>
              <w:t>Propuneri privind m</w:t>
            </w:r>
            <w:r w:rsidR="000754F6" w:rsidRPr="00AB0F9D">
              <w:rPr>
                <w:rFonts w:ascii="Times New Roman" w:hAnsi="Times New Roman" w:cs="Times New Roman"/>
                <w:sz w:val="24"/>
                <w:szCs w:val="24"/>
                <w:lang w:val="ro-RO"/>
              </w:rPr>
              <w:t>odalitatea de consultarea și planificarea de activități care să implice grupurile țintă</w:t>
            </w:r>
            <w:r w:rsidRPr="00AB0F9D">
              <w:rPr>
                <w:rFonts w:ascii="Times New Roman" w:hAnsi="Times New Roman" w:cs="Times New Roman"/>
                <w:sz w:val="24"/>
                <w:szCs w:val="24"/>
                <w:lang w:val="ro-RO"/>
              </w:rPr>
              <w:t>;</w:t>
            </w:r>
            <w:r w:rsidR="000754F6" w:rsidRPr="00AB0F9D">
              <w:rPr>
                <w:rFonts w:ascii="Times New Roman" w:hAnsi="Times New Roman" w:cs="Times New Roman"/>
                <w:sz w:val="24"/>
                <w:szCs w:val="24"/>
                <w:lang w:val="ro-RO"/>
              </w:rPr>
              <w:t xml:space="preserve"> </w:t>
            </w:r>
          </w:p>
          <w:p w14:paraId="4FE088D5" w14:textId="554B174D" w:rsidR="0094552F" w:rsidRPr="00885C9C" w:rsidRDefault="000754F6" w:rsidP="000754F6">
            <w:pPr>
              <w:pStyle w:val="ListParagraph"/>
              <w:numPr>
                <w:ilvl w:val="0"/>
                <w:numId w:val="26"/>
              </w:numPr>
              <w:jc w:val="both"/>
              <w:rPr>
                <w:rFonts w:ascii="Times New Roman" w:hAnsi="Times New Roman" w:cs="Times New Roman"/>
                <w:sz w:val="24"/>
                <w:szCs w:val="24"/>
                <w:lang w:val="ro-RO"/>
              </w:rPr>
            </w:pPr>
            <w:r w:rsidRPr="00AB0F9D">
              <w:rPr>
                <w:rFonts w:ascii="Times New Roman" w:hAnsi="Times New Roman"/>
                <w:bCs/>
                <w:sz w:val="24"/>
                <w:szCs w:val="24"/>
                <w:lang w:val="ro-RO"/>
              </w:rPr>
              <w:t xml:space="preserve">Descrierea capacităţii de promovare a acțiunilor </w:t>
            </w:r>
            <w:r w:rsidR="0033679E" w:rsidRPr="00AB0F9D">
              <w:rPr>
                <w:rFonts w:ascii="Times New Roman" w:hAnsi="Times New Roman"/>
                <w:bCs/>
                <w:sz w:val="24"/>
                <w:szCs w:val="24"/>
                <w:lang w:val="ro-RO"/>
              </w:rPr>
              <w:t>propuse</w:t>
            </w:r>
            <w:r w:rsidRPr="00885C9C">
              <w:rPr>
                <w:rFonts w:ascii="Times New Roman" w:hAnsi="Times New Roman" w:cs="Times New Roman"/>
                <w:sz w:val="24"/>
                <w:szCs w:val="24"/>
                <w:lang w:val="ro-RO"/>
              </w:rPr>
              <w:t xml:space="preserve"> </w:t>
            </w:r>
          </w:p>
        </w:tc>
        <w:tc>
          <w:tcPr>
            <w:tcW w:w="1368" w:type="dxa"/>
          </w:tcPr>
          <w:p w14:paraId="6E454AA7" w14:textId="77777777" w:rsidR="00F208AD" w:rsidRPr="00885C9C" w:rsidRDefault="00F208AD" w:rsidP="006B3CBB">
            <w:pPr>
              <w:jc w:val="center"/>
              <w:rPr>
                <w:rFonts w:ascii="Times New Roman" w:hAnsi="Times New Roman" w:cs="Times New Roman"/>
                <w:sz w:val="24"/>
                <w:szCs w:val="24"/>
                <w:lang w:val="ro-RO"/>
              </w:rPr>
            </w:pPr>
          </w:p>
          <w:p w14:paraId="73EE3F33" w14:textId="174A7711" w:rsidR="006B3CBB" w:rsidRPr="00885C9C" w:rsidRDefault="006B3CBB" w:rsidP="006B3CBB">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0-10</w:t>
            </w:r>
          </w:p>
        </w:tc>
      </w:tr>
      <w:tr w:rsidR="00F208AD" w:rsidRPr="00885C9C" w14:paraId="74984BCC" w14:textId="77777777" w:rsidTr="00F208AD">
        <w:tc>
          <w:tcPr>
            <w:tcW w:w="648" w:type="dxa"/>
          </w:tcPr>
          <w:p w14:paraId="6A03ABC0" w14:textId="77777777" w:rsidR="00F208AD" w:rsidRPr="00885C9C" w:rsidRDefault="00F208AD" w:rsidP="00F208AD">
            <w:pPr>
              <w:jc w:val="both"/>
              <w:rPr>
                <w:rFonts w:ascii="Times New Roman" w:hAnsi="Times New Roman" w:cs="Times New Roman"/>
                <w:sz w:val="24"/>
                <w:szCs w:val="24"/>
                <w:lang w:val="ro-RO"/>
              </w:rPr>
            </w:pPr>
          </w:p>
        </w:tc>
        <w:tc>
          <w:tcPr>
            <w:tcW w:w="7380" w:type="dxa"/>
          </w:tcPr>
          <w:p w14:paraId="29E0CE1A" w14:textId="7F110216" w:rsidR="00F208AD" w:rsidRPr="00885C9C" w:rsidRDefault="006B3CBB" w:rsidP="006B3CBB">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TOTAL PUNCTAJ MAXIM</w:t>
            </w:r>
          </w:p>
        </w:tc>
        <w:tc>
          <w:tcPr>
            <w:tcW w:w="1368" w:type="dxa"/>
          </w:tcPr>
          <w:p w14:paraId="304F7DC2" w14:textId="29CF3880" w:rsidR="00F208AD" w:rsidRPr="00885C9C" w:rsidRDefault="006B3CBB" w:rsidP="006B3CBB">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50</w:t>
            </w:r>
          </w:p>
        </w:tc>
      </w:tr>
    </w:tbl>
    <w:p w14:paraId="3CE80DC4" w14:textId="77777777" w:rsidR="001843EA" w:rsidRPr="00885C9C" w:rsidRDefault="001843EA" w:rsidP="007506A0">
      <w:pPr>
        <w:jc w:val="right"/>
        <w:rPr>
          <w:rFonts w:ascii="Times New Roman" w:hAnsi="Times New Roman" w:cs="Times New Roman"/>
          <w:sz w:val="20"/>
          <w:szCs w:val="20"/>
          <w:lang w:val="ro-RO"/>
        </w:rPr>
      </w:pPr>
    </w:p>
    <w:p w14:paraId="16D1F656" w14:textId="77777777" w:rsidR="001C7E2D" w:rsidRDefault="001C7E2D" w:rsidP="001C7E2D">
      <w:pPr>
        <w:rPr>
          <w:rFonts w:ascii="Times New Roman" w:hAnsi="Times New Roman" w:cs="Times New Roman"/>
          <w:sz w:val="20"/>
          <w:szCs w:val="20"/>
          <w:lang w:val="ro-RO"/>
        </w:rPr>
      </w:pPr>
    </w:p>
    <w:p w14:paraId="2116F7EE" w14:textId="77777777" w:rsidR="0058449E" w:rsidRDefault="0058449E" w:rsidP="001C7E2D">
      <w:pPr>
        <w:jc w:val="right"/>
        <w:rPr>
          <w:rFonts w:ascii="Times New Roman" w:hAnsi="Times New Roman" w:cs="Times New Roman"/>
          <w:sz w:val="20"/>
          <w:szCs w:val="20"/>
          <w:lang w:val="ro-RO"/>
        </w:rPr>
      </w:pPr>
    </w:p>
    <w:p w14:paraId="0569D047" w14:textId="67FF0C46" w:rsidR="0058449E" w:rsidRDefault="007506A0" w:rsidP="001C7E2D">
      <w:pPr>
        <w:jc w:val="right"/>
        <w:rPr>
          <w:rFonts w:ascii="Times New Roman" w:hAnsi="Times New Roman" w:cs="Times New Roman"/>
          <w:sz w:val="20"/>
          <w:szCs w:val="20"/>
          <w:lang w:val="ro-RO"/>
        </w:rPr>
      </w:pPr>
      <w:r w:rsidRPr="00885C9C">
        <w:rPr>
          <w:rFonts w:ascii="Times New Roman" w:hAnsi="Times New Roman" w:cs="Times New Roman"/>
          <w:sz w:val="20"/>
          <w:szCs w:val="20"/>
          <w:lang w:val="ro-RO"/>
        </w:rPr>
        <w:t>Cod :</w:t>
      </w:r>
      <w:r w:rsidR="00D46232">
        <w:rPr>
          <w:rFonts w:ascii="Times New Roman" w:hAnsi="Times New Roman" w:cs="Times New Roman"/>
          <w:sz w:val="20"/>
          <w:szCs w:val="20"/>
          <w:lang w:val="ro-RO"/>
        </w:rPr>
        <w:t xml:space="preserve"> </w:t>
      </w:r>
      <w:r w:rsidRPr="00885C9C">
        <w:rPr>
          <w:rFonts w:ascii="Times New Roman" w:hAnsi="Times New Roman" w:cs="Times New Roman"/>
          <w:sz w:val="20"/>
          <w:szCs w:val="20"/>
          <w:lang w:val="ro-RO"/>
        </w:rPr>
        <w:t>PO-CJDJ-04-12/3</w:t>
      </w:r>
    </w:p>
    <w:p w14:paraId="1D03F594" w14:textId="662ABA87" w:rsidR="00440580" w:rsidRPr="0058449E" w:rsidRDefault="0058449E" w:rsidP="0058449E">
      <w:pPr>
        <w:jc w:val="right"/>
        <w:rPr>
          <w:rFonts w:ascii="Times New Roman" w:hAnsi="Times New Roman" w:cs="Times New Roman"/>
          <w:sz w:val="20"/>
          <w:szCs w:val="20"/>
          <w:lang w:val="ro-RO"/>
        </w:rPr>
      </w:pPr>
      <w:r>
        <w:rPr>
          <w:rFonts w:ascii="Times New Roman" w:hAnsi="Times New Roman" w:cs="Times New Roman"/>
          <w:sz w:val="20"/>
          <w:szCs w:val="20"/>
          <w:lang w:val="ro-RO"/>
        </w:rPr>
        <w:br w:type="page"/>
      </w:r>
      <w:r w:rsidR="00440580" w:rsidRPr="00885C9C">
        <w:rPr>
          <w:rFonts w:ascii="Times New Roman" w:hAnsi="Times New Roman" w:cs="Times New Roman"/>
          <w:b/>
          <w:bCs/>
          <w:sz w:val="24"/>
          <w:szCs w:val="24"/>
          <w:lang w:val="ro-RO"/>
        </w:rPr>
        <w:lastRenderedPageBreak/>
        <w:t>Anexa 4</w:t>
      </w:r>
    </w:p>
    <w:p w14:paraId="5405F4B8" w14:textId="0D583E31" w:rsidR="00712AF4" w:rsidRDefault="00440580" w:rsidP="004F7AE7">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Grila de evaluare pentru selecția partenerilor în vederea consultării, planificării și implementării Programului de activități la Complexul Multifuncțional Stadionul Tineretului Craiova</w:t>
      </w:r>
    </w:p>
    <w:p w14:paraId="01A1001A" w14:textId="77777777" w:rsidR="00820B1A" w:rsidRDefault="00820B1A" w:rsidP="00820B1A">
      <w:pPr>
        <w:rPr>
          <w:rFonts w:ascii="Times New Roman" w:hAnsi="Times New Roman" w:cs="Times New Roman"/>
          <w:b/>
          <w:bCs/>
          <w:noProof/>
          <w:sz w:val="24"/>
          <w:szCs w:val="24"/>
          <w:lang w:val="ro-RO"/>
        </w:rPr>
      </w:pPr>
      <w:r w:rsidRPr="00555A47">
        <w:rPr>
          <w:rFonts w:ascii="Times New Roman" w:hAnsi="Times New Roman" w:cs="Times New Roman"/>
          <w:b/>
          <w:bCs/>
          <w:noProof/>
          <w:sz w:val="24"/>
          <w:szCs w:val="24"/>
          <w:lang w:val="ro-RO"/>
        </w:rPr>
        <w:t>Candidat:</w:t>
      </w:r>
      <w:r>
        <w:rPr>
          <w:rFonts w:ascii="Times New Roman" w:hAnsi="Times New Roman" w:cs="Times New Roman"/>
          <w:b/>
          <w:bCs/>
          <w:noProof/>
          <w:sz w:val="24"/>
          <w:szCs w:val="24"/>
          <w:lang w:val="ro-RO"/>
        </w:rPr>
        <w:t xml:space="preserve"> </w:t>
      </w:r>
      <w:r>
        <w:rPr>
          <w:rFonts w:ascii="Times New Roman" w:hAnsi="Times New Roman" w:cs="Times New Roman"/>
          <w:b/>
          <w:bCs/>
          <w:noProof/>
          <w:sz w:val="24"/>
          <w:szCs w:val="24"/>
        </w:rPr>
        <w:t xml:space="preserve">_________________________________________________________ </w:t>
      </w:r>
      <w:r w:rsidRPr="00555A47">
        <w:rPr>
          <w:rFonts w:ascii="Times New Roman" w:hAnsi="Times New Roman" w:cs="Times New Roman"/>
          <w:b/>
          <w:bCs/>
          <w:noProof/>
          <w:sz w:val="24"/>
          <w:szCs w:val="24"/>
          <w:lang w:val="ro-RO"/>
        </w:rPr>
        <w:t xml:space="preserve"> </w:t>
      </w:r>
    </w:p>
    <w:tbl>
      <w:tblPr>
        <w:tblStyle w:val="TableGrid"/>
        <w:tblW w:w="0" w:type="auto"/>
        <w:tblLook w:val="04A0" w:firstRow="1" w:lastRow="0" w:firstColumn="1" w:lastColumn="0" w:noHBand="0" w:noVBand="1"/>
      </w:tblPr>
      <w:tblGrid>
        <w:gridCol w:w="647"/>
        <w:gridCol w:w="7042"/>
        <w:gridCol w:w="806"/>
        <w:gridCol w:w="920"/>
      </w:tblGrid>
      <w:tr w:rsidR="00820B1A" w:rsidRPr="00291E66" w14:paraId="04272724" w14:textId="77777777" w:rsidTr="00410C41">
        <w:tc>
          <w:tcPr>
            <w:tcW w:w="647" w:type="dxa"/>
          </w:tcPr>
          <w:p w14:paraId="188DA091" w14:textId="77777777" w:rsidR="00820B1A" w:rsidRPr="00291E66" w:rsidRDefault="00820B1A" w:rsidP="00935222">
            <w:pPr>
              <w:jc w:val="both"/>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Nr.</w:t>
            </w:r>
          </w:p>
          <w:p w14:paraId="0C559A38" w14:textId="77777777" w:rsidR="00820B1A" w:rsidRPr="00291E66" w:rsidRDefault="00820B1A" w:rsidP="00935222">
            <w:pPr>
              <w:jc w:val="both"/>
              <w:rPr>
                <w:rFonts w:ascii="Times New Roman" w:hAnsi="Times New Roman" w:cs="Times New Roman"/>
                <w:noProof/>
                <w:sz w:val="24"/>
                <w:szCs w:val="24"/>
                <w:lang w:val="ro-RO"/>
              </w:rPr>
            </w:pPr>
            <w:r w:rsidRPr="00291E66">
              <w:rPr>
                <w:rFonts w:ascii="Times New Roman" w:hAnsi="Times New Roman" w:cs="Times New Roman"/>
                <w:b/>
                <w:bCs/>
                <w:noProof/>
                <w:sz w:val="24"/>
                <w:szCs w:val="24"/>
                <w:lang w:val="ro-RO"/>
              </w:rPr>
              <w:t>crt.</w:t>
            </w:r>
          </w:p>
        </w:tc>
        <w:tc>
          <w:tcPr>
            <w:tcW w:w="7042" w:type="dxa"/>
            <w:vAlign w:val="center"/>
          </w:tcPr>
          <w:p w14:paraId="4B0A1685" w14:textId="77777777" w:rsidR="00820B1A" w:rsidRPr="00291E66" w:rsidRDefault="00820B1A"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CRITERII DE CALIFICARE</w:t>
            </w:r>
          </w:p>
        </w:tc>
        <w:tc>
          <w:tcPr>
            <w:tcW w:w="806" w:type="dxa"/>
            <w:vAlign w:val="center"/>
          </w:tcPr>
          <w:p w14:paraId="5D0EC90A" w14:textId="77777777" w:rsidR="00820B1A" w:rsidRPr="00291E66" w:rsidRDefault="00820B1A"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DA</w:t>
            </w:r>
          </w:p>
        </w:tc>
        <w:tc>
          <w:tcPr>
            <w:tcW w:w="920" w:type="dxa"/>
            <w:vAlign w:val="center"/>
          </w:tcPr>
          <w:p w14:paraId="1B436930" w14:textId="77777777" w:rsidR="00820B1A" w:rsidRPr="00291E66" w:rsidRDefault="00820B1A"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NU</w:t>
            </w:r>
          </w:p>
        </w:tc>
      </w:tr>
      <w:tr w:rsidR="00820B1A" w:rsidRPr="00AD6E1C" w14:paraId="41E4520A" w14:textId="77777777" w:rsidTr="00410C41">
        <w:tc>
          <w:tcPr>
            <w:tcW w:w="647" w:type="dxa"/>
          </w:tcPr>
          <w:p w14:paraId="6D15353D" w14:textId="77777777" w:rsidR="00820B1A" w:rsidRPr="00AD6E1C" w:rsidRDefault="00820B1A" w:rsidP="00935222">
            <w:pPr>
              <w:pStyle w:val="ListParagraph"/>
              <w:numPr>
                <w:ilvl w:val="0"/>
                <w:numId w:val="34"/>
              </w:numPr>
              <w:jc w:val="both"/>
              <w:rPr>
                <w:rFonts w:ascii="Times New Roman" w:hAnsi="Times New Roman" w:cs="Times New Roman"/>
                <w:b/>
                <w:bCs/>
                <w:noProof/>
                <w:sz w:val="24"/>
                <w:szCs w:val="24"/>
                <w:lang w:val="ro-RO"/>
              </w:rPr>
            </w:pPr>
          </w:p>
        </w:tc>
        <w:tc>
          <w:tcPr>
            <w:tcW w:w="7042" w:type="dxa"/>
            <w:vAlign w:val="center"/>
          </w:tcPr>
          <w:p w14:paraId="61A868F5" w14:textId="77777777" w:rsidR="00820B1A" w:rsidRPr="00291E66" w:rsidRDefault="00820B1A" w:rsidP="00935222">
            <w:pPr>
              <w:rPr>
                <w:rFonts w:ascii="Times New Roman" w:hAnsi="Times New Roman" w:cs="Times New Roman"/>
                <w:b/>
                <w:bCs/>
                <w:noProof/>
                <w:sz w:val="24"/>
                <w:szCs w:val="24"/>
                <w:lang w:val="ro-RO"/>
              </w:rPr>
            </w:pPr>
            <w:r w:rsidRPr="00291E66">
              <w:rPr>
                <w:rFonts w:ascii="Times New Roman" w:hAnsi="Times New Roman" w:cs="Times New Roman"/>
                <w:noProof/>
                <w:sz w:val="24"/>
                <w:szCs w:val="24"/>
                <w:lang w:val="ro-RO"/>
              </w:rPr>
              <w:t>Formularul de candidatură a fost depus până la termenul indicat prin anunțul de selecție</w:t>
            </w:r>
            <w:r>
              <w:rPr>
                <w:rFonts w:ascii="Times New Roman" w:hAnsi="Times New Roman" w:cs="Times New Roman"/>
                <w:noProof/>
                <w:sz w:val="24"/>
                <w:szCs w:val="24"/>
                <w:lang w:val="ro-RO"/>
              </w:rPr>
              <w:t xml:space="preserve"> </w:t>
            </w:r>
          </w:p>
        </w:tc>
        <w:tc>
          <w:tcPr>
            <w:tcW w:w="806" w:type="dxa"/>
            <w:vAlign w:val="center"/>
          </w:tcPr>
          <w:p w14:paraId="14CF6C54" w14:textId="77777777" w:rsidR="00820B1A" w:rsidRPr="00291E66" w:rsidRDefault="00820B1A" w:rsidP="00935222">
            <w:pPr>
              <w:jc w:val="center"/>
              <w:rPr>
                <w:rFonts w:ascii="Times New Roman" w:hAnsi="Times New Roman" w:cs="Times New Roman"/>
                <w:b/>
                <w:bCs/>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7456" behindDoc="1" locked="0" layoutInCell="1" allowOverlap="1" wp14:anchorId="1190FA3C" wp14:editId="01DC8A65">
                      <wp:simplePos x="0" y="0"/>
                      <wp:positionH relativeFrom="column">
                        <wp:posOffset>119380</wp:posOffset>
                      </wp:positionH>
                      <wp:positionV relativeFrom="paragraph">
                        <wp:posOffset>86360</wp:posOffset>
                      </wp:positionV>
                      <wp:extent cx="161925" cy="171450"/>
                      <wp:effectExtent l="0" t="0" r="28575" b="19050"/>
                      <wp:wrapSquare wrapText="bothSides"/>
                      <wp:docPr id="142983409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61CF9E" id="Rectangle 6" o:spid="_x0000_s1026" style="position:absolute;margin-left:9.4pt;margin-top:6.8pt;width:12.75pt;height:13.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">
                      <w10:wrap type="square"/>
                    </v:rect>
                  </w:pict>
                </mc:Fallback>
              </mc:AlternateContent>
            </w:r>
          </w:p>
        </w:tc>
        <w:tc>
          <w:tcPr>
            <w:tcW w:w="920" w:type="dxa"/>
            <w:vAlign w:val="center"/>
          </w:tcPr>
          <w:p w14:paraId="747B8683" w14:textId="77777777" w:rsidR="00820B1A" w:rsidRPr="00291E66" w:rsidRDefault="00820B1A" w:rsidP="00935222">
            <w:pPr>
              <w:jc w:val="center"/>
              <w:rPr>
                <w:rFonts w:ascii="Times New Roman" w:hAnsi="Times New Roman" w:cs="Times New Roman"/>
                <w:b/>
                <w:bCs/>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8480" behindDoc="0" locked="0" layoutInCell="1" allowOverlap="1" wp14:anchorId="04B5F9D2" wp14:editId="543D9873">
                      <wp:simplePos x="0" y="0"/>
                      <wp:positionH relativeFrom="column">
                        <wp:posOffset>125730</wp:posOffset>
                      </wp:positionH>
                      <wp:positionV relativeFrom="paragraph">
                        <wp:posOffset>88900</wp:posOffset>
                      </wp:positionV>
                      <wp:extent cx="161925" cy="171450"/>
                      <wp:effectExtent l="0" t="0" r="28575" b="19050"/>
                      <wp:wrapSquare wrapText="bothSides"/>
                      <wp:docPr id="94917493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783020" id="Rectangle 6" o:spid="_x0000_s1026" style="position:absolute;margin-left:9.9pt;margin-top:7pt;width:12.7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">
                      <w10:wrap type="square"/>
                    </v:rect>
                  </w:pict>
                </mc:Fallback>
              </mc:AlternateContent>
            </w:r>
          </w:p>
        </w:tc>
      </w:tr>
      <w:tr w:rsidR="00820B1A" w:rsidRPr="00AD6E1C" w14:paraId="093F8AB0" w14:textId="77777777" w:rsidTr="00410C41">
        <w:tc>
          <w:tcPr>
            <w:tcW w:w="647" w:type="dxa"/>
          </w:tcPr>
          <w:p w14:paraId="6F2C2C9C" w14:textId="77777777" w:rsidR="00820B1A" w:rsidRPr="00AD6E1C" w:rsidRDefault="00820B1A" w:rsidP="00935222">
            <w:pPr>
              <w:pStyle w:val="ListParagraph"/>
              <w:numPr>
                <w:ilvl w:val="0"/>
                <w:numId w:val="34"/>
              </w:numPr>
              <w:jc w:val="both"/>
              <w:rPr>
                <w:rFonts w:ascii="Times New Roman" w:hAnsi="Times New Roman" w:cs="Times New Roman"/>
                <w:b/>
                <w:bCs/>
                <w:noProof/>
                <w:sz w:val="24"/>
                <w:szCs w:val="24"/>
                <w:lang w:val="ro-RO"/>
              </w:rPr>
            </w:pPr>
          </w:p>
        </w:tc>
        <w:tc>
          <w:tcPr>
            <w:tcW w:w="7042" w:type="dxa"/>
            <w:vAlign w:val="center"/>
          </w:tcPr>
          <w:p w14:paraId="0CB85ADB" w14:textId="77777777" w:rsidR="00820B1A" w:rsidRDefault="00820B1A" w:rsidP="00935222">
            <w:pP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w:t>Toate secțiunile Formularului de candidatură sunt completate</w:t>
            </w:r>
          </w:p>
          <w:p w14:paraId="1782328B" w14:textId="77777777" w:rsidR="00820B1A" w:rsidRPr="00291E66" w:rsidRDefault="00820B1A" w:rsidP="00935222">
            <w:pPr>
              <w:rPr>
                <w:rFonts w:ascii="Times New Roman" w:hAnsi="Times New Roman" w:cs="Times New Roman"/>
                <w:noProof/>
                <w:sz w:val="24"/>
                <w:szCs w:val="24"/>
                <w:lang w:val="ro-RO"/>
              </w:rPr>
            </w:pPr>
          </w:p>
        </w:tc>
        <w:tc>
          <w:tcPr>
            <w:tcW w:w="806" w:type="dxa"/>
            <w:vAlign w:val="center"/>
          </w:tcPr>
          <w:p w14:paraId="78D9ADB3"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9504" behindDoc="0" locked="0" layoutInCell="1" allowOverlap="1" wp14:anchorId="5A0E5639" wp14:editId="730EAD2F">
                      <wp:simplePos x="0" y="0"/>
                      <wp:positionH relativeFrom="column">
                        <wp:posOffset>119380</wp:posOffset>
                      </wp:positionH>
                      <wp:positionV relativeFrom="paragraph">
                        <wp:posOffset>94615</wp:posOffset>
                      </wp:positionV>
                      <wp:extent cx="161925" cy="171450"/>
                      <wp:effectExtent l="0" t="0" r="28575" b="19050"/>
                      <wp:wrapNone/>
                      <wp:docPr id="94727690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4A1BD" id="Rectangle 6" o:spid="_x0000_s1026" style="position:absolute;margin-left:9.4pt;margin-top:7.45pt;width:12.7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"/>
                  </w:pict>
                </mc:Fallback>
              </mc:AlternateContent>
            </w:r>
          </w:p>
        </w:tc>
        <w:tc>
          <w:tcPr>
            <w:tcW w:w="920" w:type="dxa"/>
            <w:vAlign w:val="center"/>
          </w:tcPr>
          <w:p w14:paraId="51E99680"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70528" behindDoc="0" locked="0" layoutInCell="1" allowOverlap="1" wp14:anchorId="1516D42B" wp14:editId="27D64546">
                      <wp:simplePos x="0" y="0"/>
                      <wp:positionH relativeFrom="column">
                        <wp:posOffset>125730</wp:posOffset>
                      </wp:positionH>
                      <wp:positionV relativeFrom="paragraph">
                        <wp:posOffset>86995</wp:posOffset>
                      </wp:positionV>
                      <wp:extent cx="161925" cy="171450"/>
                      <wp:effectExtent l="0" t="0" r="28575" b="19050"/>
                      <wp:wrapNone/>
                      <wp:docPr id="60979339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7C2A5A" id="Rectangle 7" o:spid="_x0000_s1026" style="position:absolute;margin-left:9.9pt;margin-top:6.85pt;width:12.75pt;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"/>
                  </w:pict>
                </mc:Fallback>
              </mc:AlternateContent>
            </w:r>
          </w:p>
        </w:tc>
      </w:tr>
      <w:tr w:rsidR="00820B1A" w:rsidRPr="00AD6E1C" w14:paraId="6120601F" w14:textId="77777777" w:rsidTr="00410C41">
        <w:tc>
          <w:tcPr>
            <w:tcW w:w="647" w:type="dxa"/>
          </w:tcPr>
          <w:p w14:paraId="65B841C6" w14:textId="77777777" w:rsidR="00820B1A" w:rsidRPr="00291E66" w:rsidRDefault="00820B1A" w:rsidP="00935222">
            <w:pPr>
              <w:pStyle w:val="ListParagraph"/>
              <w:numPr>
                <w:ilvl w:val="0"/>
                <w:numId w:val="34"/>
              </w:numPr>
              <w:jc w:val="both"/>
              <w:rPr>
                <w:rFonts w:ascii="Times New Roman" w:hAnsi="Times New Roman" w:cs="Times New Roman"/>
                <w:noProof/>
                <w:sz w:val="24"/>
                <w:szCs w:val="24"/>
                <w:lang w:val="ro-RO"/>
              </w:rPr>
            </w:pPr>
          </w:p>
        </w:tc>
        <w:tc>
          <w:tcPr>
            <w:tcW w:w="7042" w:type="dxa"/>
          </w:tcPr>
          <w:p w14:paraId="68C03FD7" w14:textId="77777777" w:rsidR="00820B1A" w:rsidRPr="00291E66" w:rsidRDefault="00820B1A"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lang w:val="ro-RO"/>
              </w:rPr>
              <w:t>Organizația este înregistrată/autorizată în mod corespunzător, conform legislației în vigoare</w:t>
            </w:r>
            <w:r>
              <w:rPr>
                <w:rFonts w:ascii="Times New Roman" w:hAnsi="Times New Roman" w:cs="Times New Roman"/>
                <w:noProof/>
                <w:sz w:val="24"/>
                <w:szCs w:val="24"/>
                <w:lang w:val="ro-RO"/>
              </w:rPr>
              <w:t xml:space="preserve">, </w:t>
            </w:r>
            <w:r w:rsidRPr="00C649F4">
              <w:rPr>
                <w:rFonts w:ascii="Times New Roman" w:hAnsi="Times New Roman" w:cs="Times New Roman"/>
                <w:noProof/>
                <w:sz w:val="24"/>
                <w:szCs w:val="24"/>
                <w:lang w:val="ro-RO"/>
              </w:rPr>
              <w:t>și funcționează în prezent</w:t>
            </w:r>
          </w:p>
        </w:tc>
        <w:tc>
          <w:tcPr>
            <w:tcW w:w="806" w:type="dxa"/>
            <w:vAlign w:val="center"/>
          </w:tcPr>
          <w:p w14:paraId="325DFF10"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0288" behindDoc="0" locked="0" layoutInCell="1" allowOverlap="1" wp14:anchorId="622C4520" wp14:editId="5764CD64">
                      <wp:simplePos x="0" y="0"/>
                      <wp:positionH relativeFrom="column">
                        <wp:posOffset>643890</wp:posOffset>
                      </wp:positionH>
                      <wp:positionV relativeFrom="paragraph">
                        <wp:posOffset>18415</wp:posOffset>
                      </wp:positionV>
                      <wp:extent cx="161925" cy="171450"/>
                      <wp:effectExtent l="0" t="0" r="28575"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5FAA25" id="Rectangle 7" o:spid="_x0000_s1026" style="position:absolute;margin-left:50.7pt;margin-top:1.45pt;width:12.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"/>
                  </w:pict>
                </mc:Fallback>
              </mc:AlternateContent>
            </w:r>
            <w:r w:rsidRPr="00291E66">
              <w:rPr>
                <w:rFonts w:ascii="Times New Roman" w:hAnsi="Times New Roman" w:cs="Times New Roman"/>
                <w:noProof/>
                <w:sz w:val="24"/>
                <w:szCs w:val="24"/>
                <w:lang w:val="ro-RO"/>
              </w:rPr>
              <mc:AlternateContent>
                <mc:Choice Requires="wps">
                  <w:drawing>
                    <wp:anchor distT="0" distB="0" distL="114300" distR="114300" simplePos="0" relativeHeight="251659264" behindDoc="0" locked="0" layoutInCell="1" allowOverlap="1" wp14:anchorId="51285D54" wp14:editId="14913DDA">
                      <wp:simplePos x="0" y="0"/>
                      <wp:positionH relativeFrom="column">
                        <wp:posOffset>123190</wp:posOffset>
                      </wp:positionH>
                      <wp:positionV relativeFrom="paragraph">
                        <wp:posOffset>26035</wp:posOffset>
                      </wp:positionV>
                      <wp:extent cx="161925" cy="171450"/>
                      <wp:effectExtent l="0" t="0" r="28575" b="1905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593FA" id="Rectangle 6" o:spid="_x0000_s1026" style="position:absolute;margin-left:9.7pt;margin-top:2.05pt;width:12.75pt;height: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"/>
                  </w:pict>
                </mc:Fallback>
              </mc:AlternateContent>
            </w:r>
          </w:p>
        </w:tc>
        <w:tc>
          <w:tcPr>
            <w:tcW w:w="920" w:type="dxa"/>
            <w:vAlign w:val="center"/>
          </w:tcPr>
          <w:p w14:paraId="5B0EC820" w14:textId="77777777" w:rsidR="00820B1A" w:rsidRPr="00291E66" w:rsidRDefault="00820B1A" w:rsidP="00935222">
            <w:pPr>
              <w:jc w:val="center"/>
              <w:rPr>
                <w:rFonts w:ascii="Times New Roman" w:hAnsi="Times New Roman" w:cs="Times New Roman"/>
                <w:noProof/>
                <w:sz w:val="24"/>
                <w:szCs w:val="24"/>
                <w:lang w:val="ro-RO"/>
              </w:rPr>
            </w:pPr>
          </w:p>
        </w:tc>
      </w:tr>
      <w:tr w:rsidR="00820B1A" w:rsidRPr="00AD6E1C" w14:paraId="4A8023E0" w14:textId="77777777" w:rsidTr="00410C41">
        <w:tc>
          <w:tcPr>
            <w:tcW w:w="647" w:type="dxa"/>
          </w:tcPr>
          <w:p w14:paraId="32145FB4" w14:textId="77777777" w:rsidR="00820B1A" w:rsidRPr="00291E66" w:rsidRDefault="00820B1A" w:rsidP="00935222">
            <w:pPr>
              <w:pStyle w:val="ListParagraph"/>
              <w:numPr>
                <w:ilvl w:val="0"/>
                <w:numId w:val="34"/>
              </w:numPr>
              <w:jc w:val="both"/>
              <w:rPr>
                <w:rFonts w:ascii="Times New Roman" w:hAnsi="Times New Roman" w:cs="Times New Roman"/>
                <w:noProof/>
                <w:sz w:val="24"/>
                <w:szCs w:val="24"/>
                <w:lang w:val="ro-RO"/>
              </w:rPr>
            </w:pPr>
          </w:p>
        </w:tc>
        <w:tc>
          <w:tcPr>
            <w:tcW w:w="7042" w:type="dxa"/>
          </w:tcPr>
          <w:p w14:paraId="52A83915" w14:textId="77777777" w:rsidR="00820B1A" w:rsidRPr="00291E66" w:rsidRDefault="00820B1A"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lang w:val="ro-RO"/>
              </w:rPr>
              <w:t xml:space="preserve">Activitatea organizației se încadrează într-unul din domeniile prevăzute la punctul </w:t>
            </w:r>
            <w:r>
              <w:rPr>
                <w:rFonts w:ascii="Times New Roman" w:hAnsi="Times New Roman" w:cs="Times New Roman"/>
                <w:noProof/>
                <w:sz w:val="24"/>
                <w:szCs w:val="24"/>
                <w:lang w:val="ro-RO"/>
              </w:rPr>
              <w:t>7</w:t>
            </w:r>
            <w:r w:rsidRPr="00C649F4">
              <w:rPr>
                <w:rFonts w:ascii="Times New Roman" w:hAnsi="Times New Roman" w:cs="Times New Roman"/>
                <w:noProof/>
                <w:sz w:val="24"/>
                <w:szCs w:val="24"/>
                <w:lang w:val="ro-RO"/>
              </w:rPr>
              <w:t xml:space="preserve"> din formularul de candidatur</w:t>
            </w:r>
            <w:r>
              <w:rPr>
                <w:rFonts w:ascii="Times New Roman" w:hAnsi="Times New Roman" w:cs="Times New Roman"/>
                <w:noProof/>
                <w:sz w:val="24"/>
                <w:szCs w:val="24"/>
                <w:lang w:val="ro-RO"/>
              </w:rPr>
              <w:t>ă</w:t>
            </w:r>
            <w:r w:rsidRPr="00C649F4">
              <w:rPr>
                <w:rFonts w:ascii="Times New Roman" w:hAnsi="Times New Roman" w:cs="Times New Roman"/>
                <w:noProof/>
                <w:sz w:val="24"/>
                <w:szCs w:val="24"/>
                <w:lang w:val="ro-RO"/>
              </w:rPr>
              <w:t>, conform statut, documente din care s</w:t>
            </w:r>
            <w:r>
              <w:rPr>
                <w:rFonts w:ascii="Times New Roman" w:hAnsi="Times New Roman" w:cs="Times New Roman"/>
                <w:noProof/>
                <w:sz w:val="24"/>
                <w:szCs w:val="24"/>
                <w:lang w:val="ro-RO"/>
              </w:rPr>
              <w:t>ă</w:t>
            </w:r>
            <w:r w:rsidRPr="00C649F4">
              <w:rPr>
                <w:rFonts w:ascii="Times New Roman" w:hAnsi="Times New Roman" w:cs="Times New Roman"/>
                <w:noProof/>
                <w:sz w:val="24"/>
                <w:szCs w:val="24"/>
                <w:lang w:val="ro-RO"/>
              </w:rPr>
              <w:t xml:space="preserve"> rezulte: modalitatea de </w:t>
            </w:r>
            <w:r>
              <w:rPr>
                <w:rFonts w:ascii="Times New Roman" w:hAnsi="Times New Roman" w:cs="Times New Roman"/>
                <w:noProof/>
                <w:sz w:val="24"/>
                <w:szCs w:val="24"/>
                <w:lang w:val="ro-RO"/>
              </w:rPr>
              <w:t>î</w:t>
            </w:r>
            <w:r w:rsidRPr="00C649F4">
              <w:rPr>
                <w:rFonts w:ascii="Times New Roman" w:hAnsi="Times New Roman" w:cs="Times New Roman"/>
                <w:noProof/>
                <w:sz w:val="24"/>
                <w:szCs w:val="24"/>
                <w:lang w:val="ro-RO"/>
              </w:rPr>
              <w:t>nfiin</w:t>
            </w:r>
            <w:r>
              <w:rPr>
                <w:rFonts w:ascii="Times New Roman" w:hAnsi="Times New Roman" w:cs="Times New Roman"/>
                <w:noProof/>
                <w:sz w:val="24"/>
                <w:szCs w:val="24"/>
                <w:lang w:val="ro-RO"/>
              </w:rPr>
              <w:t>ț</w:t>
            </w:r>
            <w:r w:rsidRPr="00C649F4">
              <w:rPr>
                <w:rFonts w:ascii="Times New Roman" w:hAnsi="Times New Roman" w:cs="Times New Roman"/>
                <w:noProof/>
                <w:sz w:val="24"/>
                <w:szCs w:val="24"/>
                <w:lang w:val="ro-RO"/>
              </w:rPr>
              <w:t>are, organizare, func</w:t>
            </w:r>
            <w:r>
              <w:rPr>
                <w:rFonts w:ascii="Times New Roman" w:hAnsi="Times New Roman" w:cs="Times New Roman"/>
                <w:noProof/>
                <w:sz w:val="24"/>
                <w:szCs w:val="24"/>
                <w:lang w:val="ro-RO"/>
              </w:rPr>
              <w:t>ț</w:t>
            </w:r>
            <w:r w:rsidRPr="00C649F4">
              <w:rPr>
                <w:rFonts w:ascii="Times New Roman" w:hAnsi="Times New Roman" w:cs="Times New Roman"/>
                <w:noProof/>
                <w:sz w:val="24"/>
                <w:szCs w:val="24"/>
                <w:lang w:val="ro-RO"/>
              </w:rPr>
              <w:t xml:space="preserve">ionare; domeniul de activitate; sediul social/filiala/sucursala; reprezentant legal în prezent, vechimea în domeniul vizat (statut, documente statutare în vigoare, certificat de </w:t>
            </w:r>
            <w:r>
              <w:rPr>
                <w:rFonts w:ascii="Times New Roman" w:hAnsi="Times New Roman" w:cs="Times New Roman"/>
                <w:noProof/>
                <w:sz w:val="24"/>
                <w:szCs w:val="24"/>
                <w:lang w:val="ro-RO"/>
              </w:rPr>
              <w:t>î</w:t>
            </w:r>
            <w:r w:rsidRPr="00C649F4">
              <w:rPr>
                <w:rFonts w:ascii="Times New Roman" w:hAnsi="Times New Roman" w:cs="Times New Roman"/>
                <w:noProof/>
                <w:sz w:val="24"/>
                <w:szCs w:val="24"/>
                <w:lang w:val="ro-RO"/>
              </w:rPr>
              <w:t>nregistrare, actul constitutiv, hotar</w:t>
            </w:r>
            <w:r>
              <w:rPr>
                <w:rFonts w:ascii="Times New Roman" w:hAnsi="Times New Roman" w:cs="Times New Roman"/>
                <w:noProof/>
                <w:sz w:val="24"/>
                <w:szCs w:val="24"/>
                <w:lang w:val="ro-RO"/>
              </w:rPr>
              <w:t>â</w:t>
            </w:r>
            <w:r w:rsidRPr="00C649F4">
              <w:rPr>
                <w:rFonts w:ascii="Times New Roman" w:hAnsi="Times New Roman" w:cs="Times New Roman"/>
                <w:noProof/>
                <w:sz w:val="24"/>
                <w:szCs w:val="24"/>
                <w:lang w:val="ro-RO"/>
              </w:rPr>
              <w:t>re judec</w:t>
            </w:r>
            <w:r>
              <w:rPr>
                <w:rFonts w:ascii="Times New Roman" w:hAnsi="Times New Roman" w:cs="Times New Roman"/>
                <w:noProof/>
                <w:sz w:val="24"/>
                <w:szCs w:val="24"/>
                <w:lang w:val="ro-RO"/>
              </w:rPr>
              <w:t>ă</w:t>
            </w:r>
            <w:r w:rsidRPr="00C649F4">
              <w:rPr>
                <w:rFonts w:ascii="Times New Roman" w:hAnsi="Times New Roman" w:cs="Times New Roman"/>
                <w:noProof/>
                <w:sz w:val="24"/>
                <w:szCs w:val="24"/>
                <w:lang w:val="ro-RO"/>
              </w:rPr>
              <w:t>toreasc</w:t>
            </w:r>
            <w:r>
              <w:rPr>
                <w:rFonts w:ascii="Times New Roman" w:hAnsi="Times New Roman" w:cs="Times New Roman"/>
                <w:noProof/>
                <w:sz w:val="24"/>
                <w:szCs w:val="24"/>
                <w:lang w:val="ro-RO"/>
              </w:rPr>
              <w:t>ă</w:t>
            </w:r>
            <w:r w:rsidRPr="00C649F4">
              <w:rPr>
                <w:rFonts w:ascii="Times New Roman" w:hAnsi="Times New Roman" w:cs="Times New Roman"/>
                <w:noProof/>
                <w:sz w:val="24"/>
                <w:szCs w:val="24"/>
                <w:lang w:val="ro-RO"/>
              </w:rPr>
              <w:t xml:space="preserve"> de </w:t>
            </w:r>
            <w:r>
              <w:rPr>
                <w:rFonts w:ascii="Times New Roman" w:hAnsi="Times New Roman" w:cs="Times New Roman"/>
                <w:noProof/>
                <w:sz w:val="24"/>
                <w:szCs w:val="24"/>
                <w:lang w:val="ro-RO"/>
              </w:rPr>
              <w:t>î</w:t>
            </w:r>
            <w:r w:rsidRPr="00C649F4">
              <w:rPr>
                <w:rFonts w:ascii="Times New Roman" w:hAnsi="Times New Roman" w:cs="Times New Roman"/>
                <w:noProof/>
                <w:sz w:val="24"/>
                <w:szCs w:val="24"/>
                <w:lang w:val="ro-RO"/>
              </w:rPr>
              <w:t>nfiin</w:t>
            </w:r>
            <w:r>
              <w:rPr>
                <w:rFonts w:ascii="Times New Roman" w:hAnsi="Times New Roman" w:cs="Times New Roman"/>
                <w:noProof/>
                <w:sz w:val="24"/>
                <w:szCs w:val="24"/>
                <w:lang w:val="ro-RO"/>
              </w:rPr>
              <w:t>ț</w:t>
            </w:r>
            <w:r w:rsidRPr="00C649F4">
              <w:rPr>
                <w:rFonts w:ascii="Times New Roman" w:hAnsi="Times New Roman" w:cs="Times New Roman"/>
                <w:noProof/>
                <w:sz w:val="24"/>
                <w:szCs w:val="24"/>
                <w:lang w:val="ro-RO"/>
              </w:rPr>
              <w:t>are etc)</w:t>
            </w:r>
          </w:p>
        </w:tc>
        <w:tc>
          <w:tcPr>
            <w:tcW w:w="806" w:type="dxa"/>
            <w:vAlign w:val="center"/>
          </w:tcPr>
          <w:p w14:paraId="1AA2B96A"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4384" behindDoc="0" locked="0" layoutInCell="1" allowOverlap="1" wp14:anchorId="22FEA1F9" wp14:editId="1D9895C4">
                      <wp:simplePos x="0" y="0"/>
                      <wp:positionH relativeFrom="column">
                        <wp:posOffset>121285</wp:posOffset>
                      </wp:positionH>
                      <wp:positionV relativeFrom="paragraph">
                        <wp:posOffset>9525</wp:posOffset>
                      </wp:positionV>
                      <wp:extent cx="161925" cy="171450"/>
                      <wp:effectExtent l="0" t="0" r="28575" b="19050"/>
                      <wp:wrapNone/>
                      <wp:docPr id="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EB3374" id="Rectangle 13" o:spid="_x0000_s1026" style="position:absolute;margin-left:9.55pt;margin-top:.75pt;width:12.7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"/>
                  </w:pict>
                </mc:Fallback>
              </mc:AlternateContent>
            </w:r>
            <w:r w:rsidRPr="00291E66">
              <w:rPr>
                <w:rFonts w:ascii="Times New Roman" w:hAnsi="Times New Roman" w:cs="Times New Roman"/>
                <w:noProof/>
                <w:sz w:val="24"/>
                <w:szCs w:val="24"/>
                <w:lang w:val="ro-RO"/>
              </w:rPr>
              <mc:AlternateContent>
                <mc:Choice Requires="wps">
                  <w:drawing>
                    <wp:anchor distT="0" distB="0" distL="114300" distR="114300" simplePos="0" relativeHeight="251662336" behindDoc="0" locked="0" layoutInCell="1" allowOverlap="1" wp14:anchorId="01B63E8C" wp14:editId="478A3921">
                      <wp:simplePos x="0" y="0"/>
                      <wp:positionH relativeFrom="column">
                        <wp:posOffset>647700</wp:posOffset>
                      </wp:positionH>
                      <wp:positionV relativeFrom="paragraph">
                        <wp:posOffset>9525</wp:posOffset>
                      </wp:positionV>
                      <wp:extent cx="161925" cy="171450"/>
                      <wp:effectExtent l="0" t="0" r="28575" b="1905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A45A56" id="Rectangle 10" o:spid="_x0000_s1026" style="position:absolute;margin-left:51pt;margin-top:.75pt;width:12.75pt;height: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"/>
                  </w:pict>
                </mc:Fallback>
              </mc:AlternateContent>
            </w:r>
          </w:p>
        </w:tc>
        <w:tc>
          <w:tcPr>
            <w:tcW w:w="920" w:type="dxa"/>
            <w:vAlign w:val="center"/>
          </w:tcPr>
          <w:p w14:paraId="6FAFE8BA" w14:textId="77777777" w:rsidR="00820B1A" w:rsidRPr="00291E66" w:rsidRDefault="00820B1A" w:rsidP="00935222">
            <w:pPr>
              <w:jc w:val="center"/>
              <w:rPr>
                <w:rFonts w:ascii="Times New Roman" w:hAnsi="Times New Roman" w:cs="Times New Roman"/>
                <w:noProof/>
                <w:sz w:val="24"/>
                <w:szCs w:val="24"/>
                <w:lang w:val="ro-RO"/>
              </w:rPr>
            </w:pPr>
          </w:p>
        </w:tc>
      </w:tr>
      <w:tr w:rsidR="00820B1A" w:rsidRPr="00AD6E1C" w14:paraId="13A56F8C" w14:textId="77777777" w:rsidTr="00410C41">
        <w:tc>
          <w:tcPr>
            <w:tcW w:w="647" w:type="dxa"/>
          </w:tcPr>
          <w:p w14:paraId="30ED2F67" w14:textId="77777777" w:rsidR="00820B1A" w:rsidRPr="00291E66" w:rsidRDefault="00820B1A" w:rsidP="00935222">
            <w:pPr>
              <w:pStyle w:val="ListParagraph"/>
              <w:numPr>
                <w:ilvl w:val="0"/>
                <w:numId w:val="34"/>
              </w:numPr>
              <w:jc w:val="both"/>
              <w:rPr>
                <w:rFonts w:ascii="Times New Roman" w:hAnsi="Times New Roman" w:cs="Times New Roman"/>
                <w:noProof/>
                <w:sz w:val="24"/>
                <w:szCs w:val="24"/>
                <w:lang w:val="ro-RO"/>
              </w:rPr>
            </w:pPr>
          </w:p>
        </w:tc>
        <w:tc>
          <w:tcPr>
            <w:tcW w:w="7042" w:type="dxa"/>
          </w:tcPr>
          <w:p w14:paraId="164052E5" w14:textId="77777777" w:rsidR="00820B1A" w:rsidRPr="00291E66" w:rsidRDefault="00820B1A"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lang w:val="ro-RO"/>
              </w:rPr>
              <w:t xml:space="preserve">Organizația, organismele sale de conducere și administrare declară că NU au fost implicate în cazuri de fraudare a fondurilor europene, în cazuri de deturnare de fonduri sau în situații de abatere de la normele europene în ceea ce vizează utilizarea fondurilor europene, NU au fost condamnate definitiv pentru infracțiuni prevăzute de legislația națională sau comunitară în materie de accesare a fondurilor europene </w:t>
            </w:r>
            <w:r>
              <w:rPr>
                <w:rFonts w:ascii="Times New Roman" w:hAnsi="Times New Roman" w:cs="Times New Roman"/>
                <w:noProof/>
                <w:sz w:val="24"/>
                <w:szCs w:val="24"/>
                <w:lang w:val="ro-RO"/>
              </w:rPr>
              <w:t>și</w:t>
            </w:r>
            <w:r w:rsidRPr="00C649F4">
              <w:rPr>
                <w:rFonts w:ascii="Times New Roman" w:hAnsi="Times New Roman" w:cs="Times New Roman"/>
                <w:noProof/>
                <w:sz w:val="24"/>
                <w:szCs w:val="24"/>
                <w:lang w:val="ro-RO"/>
              </w:rPr>
              <w:t xml:space="preserve"> NU au fost condamnate penal pentru fapte de corupție, evaziune fiscală și/sau spălare de bani</w:t>
            </w:r>
          </w:p>
        </w:tc>
        <w:tc>
          <w:tcPr>
            <w:tcW w:w="806" w:type="dxa"/>
            <w:vAlign w:val="center"/>
          </w:tcPr>
          <w:p w14:paraId="3CB8D1D1"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1312" behindDoc="0" locked="0" layoutInCell="1" allowOverlap="1" wp14:anchorId="1CBE90A4" wp14:editId="55BFB267">
                      <wp:simplePos x="0" y="0"/>
                      <wp:positionH relativeFrom="column">
                        <wp:posOffset>125730</wp:posOffset>
                      </wp:positionH>
                      <wp:positionV relativeFrom="paragraph">
                        <wp:posOffset>-3175</wp:posOffset>
                      </wp:positionV>
                      <wp:extent cx="161925" cy="171450"/>
                      <wp:effectExtent l="0" t="0" r="28575" b="1905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37060" id="Rectangle 8" o:spid="_x0000_s1026" style="position:absolute;margin-left:9.9pt;margin-top:-.25pt;width:12.75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"/>
                  </w:pict>
                </mc:Fallback>
              </mc:AlternateContent>
            </w:r>
            <w:r w:rsidRPr="00291E66">
              <w:rPr>
                <w:rFonts w:ascii="Times New Roman" w:hAnsi="Times New Roman" w:cs="Times New Roman"/>
                <w:noProof/>
                <w:sz w:val="24"/>
                <w:szCs w:val="24"/>
                <w:lang w:val="ro-RO"/>
              </w:rPr>
              <mc:AlternateContent>
                <mc:Choice Requires="wps">
                  <w:drawing>
                    <wp:anchor distT="0" distB="0" distL="114300" distR="114300" simplePos="0" relativeHeight="251663360" behindDoc="0" locked="0" layoutInCell="1" allowOverlap="1" wp14:anchorId="362BF68E" wp14:editId="4F9E76F5">
                      <wp:simplePos x="0" y="0"/>
                      <wp:positionH relativeFrom="column">
                        <wp:posOffset>647700</wp:posOffset>
                      </wp:positionH>
                      <wp:positionV relativeFrom="paragraph">
                        <wp:posOffset>-5080</wp:posOffset>
                      </wp:positionV>
                      <wp:extent cx="161925" cy="171450"/>
                      <wp:effectExtent l="0" t="0" r="28575" b="1905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4C6D3" id="Rectangle 12" o:spid="_x0000_s1026" style="position:absolute;margin-left:51pt;margin-top:-.4pt;width:12.75pt;height: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"/>
                  </w:pict>
                </mc:Fallback>
              </mc:AlternateContent>
            </w:r>
          </w:p>
        </w:tc>
        <w:tc>
          <w:tcPr>
            <w:tcW w:w="920" w:type="dxa"/>
            <w:vAlign w:val="center"/>
          </w:tcPr>
          <w:p w14:paraId="1956025D" w14:textId="77777777" w:rsidR="00820B1A" w:rsidRPr="00291E66" w:rsidRDefault="00820B1A" w:rsidP="00935222">
            <w:pPr>
              <w:jc w:val="center"/>
              <w:rPr>
                <w:rFonts w:ascii="Times New Roman" w:hAnsi="Times New Roman" w:cs="Times New Roman"/>
                <w:noProof/>
                <w:sz w:val="24"/>
                <w:szCs w:val="24"/>
                <w:lang w:val="ro-RO"/>
              </w:rPr>
            </w:pPr>
          </w:p>
        </w:tc>
      </w:tr>
      <w:tr w:rsidR="00820B1A" w:rsidRPr="00AD6E1C" w14:paraId="65F24534" w14:textId="77777777" w:rsidTr="00410C41">
        <w:tc>
          <w:tcPr>
            <w:tcW w:w="647" w:type="dxa"/>
          </w:tcPr>
          <w:p w14:paraId="4CB50575" w14:textId="77777777" w:rsidR="00820B1A" w:rsidRPr="00291E66" w:rsidRDefault="00820B1A" w:rsidP="00935222">
            <w:pPr>
              <w:pStyle w:val="ListParagraph"/>
              <w:numPr>
                <w:ilvl w:val="0"/>
                <w:numId w:val="34"/>
              </w:numPr>
              <w:jc w:val="center"/>
              <w:rPr>
                <w:rFonts w:ascii="Times New Roman" w:hAnsi="Times New Roman" w:cs="Times New Roman"/>
                <w:noProof/>
                <w:sz w:val="24"/>
                <w:szCs w:val="24"/>
                <w:lang w:val="ro-RO"/>
              </w:rPr>
            </w:pPr>
          </w:p>
        </w:tc>
        <w:tc>
          <w:tcPr>
            <w:tcW w:w="7042" w:type="dxa"/>
          </w:tcPr>
          <w:p w14:paraId="579F2ACD" w14:textId="77777777" w:rsidR="00820B1A" w:rsidRPr="00291E66" w:rsidRDefault="00820B1A"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lang w:val="ro-RO"/>
              </w:rPr>
              <w:t>Solicitantul își asum</w:t>
            </w:r>
            <w:r>
              <w:rPr>
                <w:rFonts w:ascii="Times New Roman" w:hAnsi="Times New Roman" w:cs="Times New Roman"/>
                <w:noProof/>
                <w:sz w:val="24"/>
                <w:szCs w:val="24"/>
                <w:lang w:val="ro-RO"/>
              </w:rPr>
              <w:t>ă</w:t>
            </w:r>
            <w:r w:rsidRPr="00C649F4">
              <w:rPr>
                <w:rFonts w:ascii="Times New Roman" w:hAnsi="Times New Roman" w:cs="Times New Roman"/>
                <w:noProof/>
                <w:sz w:val="24"/>
                <w:szCs w:val="24"/>
                <w:lang w:val="ro-RO"/>
              </w:rPr>
              <w:t xml:space="preserve"> corectitudinea </w:t>
            </w:r>
            <w:r>
              <w:rPr>
                <w:rFonts w:ascii="Times New Roman" w:hAnsi="Times New Roman" w:cs="Times New Roman"/>
                <w:noProof/>
                <w:sz w:val="24"/>
                <w:szCs w:val="24"/>
                <w:lang w:val="ro-RO"/>
              </w:rPr>
              <w:t>ș</w:t>
            </w:r>
            <w:r w:rsidRPr="00C649F4">
              <w:rPr>
                <w:rFonts w:ascii="Times New Roman" w:hAnsi="Times New Roman" w:cs="Times New Roman"/>
                <w:noProof/>
                <w:sz w:val="24"/>
                <w:szCs w:val="24"/>
                <w:lang w:val="ro-RO"/>
              </w:rPr>
              <w:t xml:space="preserve">i conformitatea datelor </w:t>
            </w:r>
            <w:r>
              <w:rPr>
                <w:rFonts w:ascii="Times New Roman" w:hAnsi="Times New Roman" w:cs="Times New Roman"/>
                <w:noProof/>
                <w:sz w:val="24"/>
                <w:szCs w:val="24"/>
                <w:lang w:val="ro-RO"/>
              </w:rPr>
              <w:t>ș</w:t>
            </w:r>
            <w:r w:rsidRPr="00C649F4">
              <w:rPr>
                <w:rFonts w:ascii="Times New Roman" w:hAnsi="Times New Roman" w:cs="Times New Roman"/>
                <w:noProof/>
                <w:sz w:val="24"/>
                <w:szCs w:val="24"/>
                <w:lang w:val="ro-RO"/>
              </w:rPr>
              <w:t xml:space="preserve">i documentelor prezentate în procesul de selecție și obligațiile ce </w:t>
            </w:r>
            <w:r>
              <w:rPr>
                <w:rFonts w:ascii="Times New Roman" w:hAnsi="Times New Roman" w:cs="Times New Roman"/>
                <w:noProof/>
                <w:sz w:val="24"/>
                <w:szCs w:val="24"/>
                <w:lang w:val="ro-RO"/>
              </w:rPr>
              <w:t>î</w:t>
            </w:r>
            <w:r w:rsidRPr="00C649F4">
              <w:rPr>
                <w:rFonts w:ascii="Times New Roman" w:hAnsi="Times New Roman" w:cs="Times New Roman"/>
                <w:noProof/>
                <w:sz w:val="24"/>
                <w:szCs w:val="24"/>
                <w:lang w:val="ro-RO"/>
              </w:rPr>
              <w:t>i revin în ceea ce privește protecția datelor cu caracter personal, confidențialitatea și conflictele de interese, semnând în acest sens formularul de candidatur</w:t>
            </w:r>
            <w:r>
              <w:rPr>
                <w:rFonts w:ascii="Times New Roman" w:hAnsi="Times New Roman" w:cs="Times New Roman"/>
                <w:noProof/>
                <w:sz w:val="24"/>
                <w:szCs w:val="24"/>
                <w:lang w:val="ro-RO"/>
              </w:rPr>
              <w:t>ă</w:t>
            </w:r>
          </w:p>
        </w:tc>
        <w:tc>
          <w:tcPr>
            <w:tcW w:w="806" w:type="dxa"/>
            <w:vAlign w:val="center"/>
          </w:tcPr>
          <w:p w14:paraId="1039D763" w14:textId="77777777" w:rsidR="00820B1A" w:rsidRPr="00291E66" w:rsidRDefault="00820B1A" w:rsidP="00935222">
            <w:pPr>
              <w:rPr>
                <w:rFonts w:ascii="Times New Roman" w:hAnsi="Times New Roman" w:cs="Times New Roman"/>
                <w:noProof/>
                <w:sz w:val="24"/>
                <w:szCs w:val="24"/>
                <w:lang w:val="ro-RO"/>
              </w:rPr>
            </w:pPr>
          </w:p>
        </w:tc>
        <w:tc>
          <w:tcPr>
            <w:tcW w:w="920" w:type="dxa"/>
            <w:vAlign w:val="center"/>
          </w:tcPr>
          <w:p w14:paraId="1608AD6F" w14:textId="77777777" w:rsidR="00820B1A" w:rsidRPr="00291E66" w:rsidRDefault="00820B1A" w:rsidP="00935222">
            <w:pPr>
              <w:jc w:val="center"/>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mc:AlternateContent>
                <mc:Choice Requires="wps">
                  <w:drawing>
                    <wp:anchor distT="0" distB="0" distL="114300" distR="114300" simplePos="0" relativeHeight="251665408" behindDoc="0" locked="0" layoutInCell="1" allowOverlap="1" wp14:anchorId="0D4678E3" wp14:editId="639854CF">
                      <wp:simplePos x="0" y="0"/>
                      <wp:positionH relativeFrom="column">
                        <wp:posOffset>-387350</wp:posOffset>
                      </wp:positionH>
                      <wp:positionV relativeFrom="paragraph">
                        <wp:posOffset>147320</wp:posOffset>
                      </wp:positionV>
                      <wp:extent cx="161925" cy="171450"/>
                      <wp:effectExtent l="0" t="0" r="28575" b="1905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2E6B7" id="Rectangle 14" o:spid="_x0000_s1026" style="position:absolute;margin-left:-30.5pt;margin-top:11.6pt;width:12.7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"/>
                  </w:pict>
                </mc:Fallback>
              </mc:AlternateContent>
            </w:r>
            <w:r w:rsidRPr="00291E66">
              <w:rPr>
                <w:rFonts w:ascii="Times New Roman" w:hAnsi="Times New Roman" w:cs="Times New Roman"/>
                <w:noProof/>
                <w:sz w:val="24"/>
                <w:szCs w:val="24"/>
                <w:lang w:val="ro-RO"/>
              </w:rPr>
              <mc:AlternateContent>
                <mc:Choice Requires="wps">
                  <w:drawing>
                    <wp:anchor distT="0" distB="0" distL="114300" distR="114300" simplePos="0" relativeHeight="251666432" behindDoc="0" locked="0" layoutInCell="1" allowOverlap="1" wp14:anchorId="65FA79D0" wp14:editId="552020FD">
                      <wp:simplePos x="0" y="0"/>
                      <wp:positionH relativeFrom="column">
                        <wp:posOffset>134620</wp:posOffset>
                      </wp:positionH>
                      <wp:positionV relativeFrom="paragraph">
                        <wp:posOffset>149860</wp:posOffset>
                      </wp:positionV>
                      <wp:extent cx="161925" cy="171450"/>
                      <wp:effectExtent l="0" t="0" r="28575" b="1905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714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5A13D1" id="Rectangle 15" o:spid="_x0000_s1026" style="position:absolute;margin-left:10.6pt;margin-top:11.8pt;width:12.7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"/>
                  </w:pict>
                </mc:Fallback>
              </mc:AlternateContent>
            </w:r>
          </w:p>
        </w:tc>
      </w:tr>
    </w:tbl>
    <w:p w14:paraId="65B95223" w14:textId="77777777" w:rsidR="00820B1A" w:rsidRPr="00291E66" w:rsidRDefault="00820B1A" w:rsidP="00820B1A">
      <w:pPr>
        <w:jc w:val="both"/>
        <w:rPr>
          <w:rFonts w:ascii="Times New Roman" w:hAnsi="Times New Roman" w:cs="Times New Roman"/>
          <w:noProof/>
          <w:sz w:val="24"/>
          <w:szCs w:val="24"/>
          <w:lang w:val="ro-RO"/>
        </w:rPr>
      </w:pPr>
      <w:r w:rsidRPr="00291E66">
        <w:rPr>
          <w:rFonts w:ascii="Times New Roman" w:hAnsi="Times New Roman" w:cs="Times New Roman"/>
          <w:noProof/>
          <w:sz w:val="24"/>
          <w:szCs w:val="24"/>
          <w:lang w:val="ro-RO"/>
        </w:rPr>
        <w:t>Observații ....................................................</w:t>
      </w:r>
    </w:p>
    <w:p w14:paraId="100B7280" w14:textId="03A48681"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Notă: Neîndeplinirea oricăruia dintre criteriile de calificare atrage după sine respingerea candidaturii, fără a mai continua procesul. Pentru criteriile de calificare neîndeplinite se va menționa la rubrica </w:t>
      </w:r>
      <w:r w:rsidRPr="00885C9C">
        <w:rPr>
          <w:rFonts w:ascii="Times New Roman" w:hAnsi="Times New Roman" w:cs="Times New Roman"/>
          <w:i/>
          <w:iCs/>
          <w:sz w:val="24"/>
          <w:szCs w:val="24"/>
          <w:lang w:val="ro-RO"/>
        </w:rPr>
        <w:t>Observații</w:t>
      </w:r>
      <w:r w:rsidRPr="00885C9C">
        <w:rPr>
          <w:rFonts w:ascii="Times New Roman" w:hAnsi="Times New Roman" w:cs="Times New Roman"/>
          <w:sz w:val="24"/>
          <w:szCs w:val="24"/>
          <w:lang w:val="ro-RO"/>
        </w:rPr>
        <w:t xml:space="preserve"> motivul neîndeplinirii. La aceeași rubrică se pot menționa și alte motive ale respingerii candidaturii.</w:t>
      </w:r>
    </w:p>
    <w:tbl>
      <w:tblPr>
        <w:tblStyle w:val="TableGrid"/>
        <w:tblW w:w="10832" w:type="dxa"/>
        <w:tblInd w:w="-572" w:type="dxa"/>
        <w:tblLook w:val="04A0" w:firstRow="1" w:lastRow="0" w:firstColumn="1" w:lastColumn="0" w:noHBand="0" w:noVBand="1"/>
      </w:tblPr>
      <w:tblGrid>
        <w:gridCol w:w="424"/>
        <w:gridCol w:w="516"/>
        <w:gridCol w:w="8556"/>
        <w:gridCol w:w="1336"/>
      </w:tblGrid>
      <w:tr w:rsidR="00C035AB" w:rsidRPr="00291E66" w14:paraId="370A9B42" w14:textId="77777777" w:rsidTr="00150074">
        <w:tc>
          <w:tcPr>
            <w:tcW w:w="851" w:type="dxa"/>
            <w:gridSpan w:val="2"/>
          </w:tcPr>
          <w:p w14:paraId="5A5DEEFD" w14:textId="77777777" w:rsidR="00C035AB" w:rsidRPr="00C56154" w:rsidRDefault="00C035AB" w:rsidP="00935222">
            <w:pPr>
              <w:jc w:val="both"/>
              <w:rPr>
                <w:rFonts w:ascii="Times New Roman" w:hAnsi="Times New Roman" w:cs="Times New Roman"/>
                <w:b/>
                <w:bCs/>
                <w:noProof/>
                <w:sz w:val="24"/>
                <w:szCs w:val="24"/>
                <w:lang w:val="ro-RO"/>
              </w:rPr>
            </w:pPr>
            <w:r w:rsidRPr="00C56154">
              <w:rPr>
                <w:rFonts w:ascii="Times New Roman" w:hAnsi="Times New Roman" w:cs="Times New Roman"/>
                <w:b/>
                <w:bCs/>
                <w:noProof/>
                <w:sz w:val="24"/>
                <w:szCs w:val="24"/>
                <w:lang w:val="ro-RO"/>
              </w:rPr>
              <w:lastRenderedPageBreak/>
              <w:t>Nr. crt.</w:t>
            </w:r>
          </w:p>
        </w:tc>
        <w:tc>
          <w:tcPr>
            <w:tcW w:w="8645" w:type="dxa"/>
            <w:vAlign w:val="center"/>
          </w:tcPr>
          <w:p w14:paraId="60A64B22" w14:textId="77777777" w:rsidR="00C035AB" w:rsidRPr="00291E66" w:rsidRDefault="00C035AB"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CRITERI</w:t>
            </w:r>
            <w:r>
              <w:rPr>
                <w:rFonts w:ascii="Times New Roman" w:hAnsi="Times New Roman" w:cs="Times New Roman"/>
                <w:b/>
                <w:bCs/>
                <w:noProof/>
                <w:sz w:val="24"/>
                <w:szCs w:val="24"/>
                <w:lang w:val="ro-RO"/>
              </w:rPr>
              <w:t>I</w:t>
            </w:r>
            <w:r w:rsidRPr="00291E66">
              <w:rPr>
                <w:rFonts w:ascii="Times New Roman" w:hAnsi="Times New Roman" w:cs="Times New Roman"/>
                <w:b/>
                <w:bCs/>
                <w:noProof/>
                <w:sz w:val="24"/>
                <w:szCs w:val="24"/>
                <w:lang w:val="ro-RO"/>
              </w:rPr>
              <w:t xml:space="preserve"> DE SELECŢIE</w:t>
            </w:r>
          </w:p>
        </w:tc>
        <w:tc>
          <w:tcPr>
            <w:tcW w:w="1336" w:type="dxa"/>
            <w:vAlign w:val="center"/>
          </w:tcPr>
          <w:p w14:paraId="669D2E6B" w14:textId="77777777" w:rsidR="00C035AB" w:rsidRPr="00291E66" w:rsidRDefault="00C035AB"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 xml:space="preserve">PUNCTAJ </w:t>
            </w:r>
          </w:p>
        </w:tc>
      </w:tr>
      <w:tr w:rsidR="00C035AB" w:rsidRPr="00291E66" w14:paraId="7BE48EA9" w14:textId="77777777" w:rsidTr="00150074">
        <w:trPr>
          <w:trHeight w:val="770"/>
        </w:trPr>
        <w:tc>
          <w:tcPr>
            <w:tcW w:w="425" w:type="dxa"/>
            <w:vMerge w:val="restart"/>
          </w:tcPr>
          <w:p w14:paraId="2CF30B65" w14:textId="77777777" w:rsidR="00C035AB" w:rsidRDefault="00C035AB" w:rsidP="00935222">
            <w:pPr>
              <w:jc w:val="both"/>
              <w:rPr>
                <w:rFonts w:ascii="Times New Roman" w:hAnsi="Times New Roman" w:cs="Times New Roman"/>
                <w:noProof/>
                <w:sz w:val="24"/>
                <w:szCs w:val="24"/>
                <w:lang w:val="ro-RO"/>
              </w:rPr>
            </w:pPr>
          </w:p>
          <w:p w14:paraId="0308E20F" w14:textId="77777777" w:rsidR="00C035AB" w:rsidRDefault="00C035AB" w:rsidP="00935222">
            <w:pPr>
              <w:jc w:val="both"/>
              <w:rPr>
                <w:rFonts w:ascii="Times New Roman" w:hAnsi="Times New Roman" w:cs="Times New Roman"/>
                <w:noProof/>
                <w:sz w:val="24"/>
                <w:szCs w:val="24"/>
                <w:lang w:val="ro-RO"/>
              </w:rPr>
            </w:pPr>
          </w:p>
          <w:p w14:paraId="06D50E0D" w14:textId="77777777" w:rsidR="00C035AB" w:rsidRDefault="00C035AB" w:rsidP="00935222">
            <w:pPr>
              <w:jc w:val="both"/>
              <w:rPr>
                <w:rFonts w:ascii="Times New Roman" w:hAnsi="Times New Roman" w:cs="Times New Roman"/>
                <w:noProof/>
                <w:sz w:val="24"/>
                <w:szCs w:val="24"/>
                <w:lang w:val="ro-RO"/>
              </w:rPr>
            </w:pPr>
          </w:p>
          <w:p w14:paraId="3688CFD5" w14:textId="77777777" w:rsidR="00C035AB" w:rsidRDefault="00C035AB" w:rsidP="00935222">
            <w:pPr>
              <w:jc w:val="both"/>
              <w:rPr>
                <w:rFonts w:ascii="Times New Roman" w:hAnsi="Times New Roman" w:cs="Times New Roman"/>
                <w:noProof/>
                <w:sz w:val="24"/>
                <w:szCs w:val="24"/>
                <w:lang w:val="ro-RO"/>
              </w:rPr>
            </w:pPr>
          </w:p>
          <w:p w14:paraId="3999F74F" w14:textId="77777777" w:rsidR="00C035AB" w:rsidRDefault="00C035AB" w:rsidP="00935222">
            <w:pPr>
              <w:jc w:val="both"/>
              <w:rPr>
                <w:rFonts w:ascii="Times New Roman" w:hAnsi="Times New Roman" w:cs="Times New Roman"/>
                <w:noProof/>
                <w:sz w:val="24"/>
                <w:szCs w:val="24"/>
                <w:lang w:val="ro-RO"/>
              </w:rPr>
            </w:pPr>
          </w:p>
          <w:p w14:paraId="62B1738E" w14:textId="77777777" w:rsidR="00C035AB" w:rsidRDefault="00C035AB" w:rsidP="00935222">
            <w:pPr>
              <w:jc w:val="both"/>
              <w:rPr>
                <w:rFonts w:ascii="Times New Roman" w:hAnsi="Times New Roman" w:cs="Times New Roman"/>
                <w:noProof/>
                <w:sz w:val="24"/>
                <w:szCs w:val="24"/>
                <w:lang w:val="ro-RO"/>
              </w:rPr>
            </w:pPr>
          </w:p>
          <w:p w14:paraId="4CAAF0F7" w14:textId="77777777" w:rsidR="00C035AB" w:rsidRPr="00C56154" w:rsidRDefault="00C035AB" w:rsidP="00935222">
            <w:pPr>
              <w:jc w:val="center"/>
              <w:rPr>
                <w:rFonts w:ascii="Times New Roman" w:hAnsi="Times New Roman" w:cs="Times New Roman"/>
                <w:b/>
                <w:bCs/>
                <w:noProof/>
                <w:sz w:val="24"/>
                <w:szCs w:val="24"/>
                <w:lang w:val="ro-RO"/>
              </w:rPr>
            </w:pPr>
            <w:r w:rsidRPr="00C56154">
              <w:rPr>
                <w:rFonts w:ascii="Times New Roman" w:hAnsi="Times New Roman" w:cs="Times New Roman"/>
                <w:b/>
                <w:bCs/>
                <w:noProof/>
                <w:sz w:val="24"/>
                <w:szCs w:val="24"/>
                <w:lang w:val="ro-RO"/>
              </w:rPr>
              <w:t>1</w:t>
            </w:r>
          </w:p>
        </w:tc>
        <w:tc>
          <w:tcPr>
            <w:tcW w:w="426" w:type="dxa"/>
            <w:vAlign w:val="center"/>
          </w:tcPr>
          <w:p w14:paraId="54EB2087" w14:textId="77777777" w:rsidR="00C035AB" w:rsidRPr="00291E66" w:rsidRDefault="00C035AB" w:rsidP="00935222">
            <w:pPr>
              <w:jc w:val="both"/>
              <w:rPr>
                <w:rFonts w:ascii="Times New Roman" w:hAnsi="Times New Roman" w:cs="Times New Roman"/>
                <w:noProof/>
                <w:sz w:val="24"/>
                <w:szCs w:val="24"/>
                <w:lang w:val="ro-RO"/>
              </w:rPr>
            </w:pPr>
          </w:p>
          <w:p w14:paraId="5B4BAAFD" w14:textId="77777777" w:rsidR="00C035AB" w:rsidRPr="00C56154" w:rsidRDefault="00C035AB" w:rsidP="00935222">
            <w:pPr>
              <w:jc w:val="center"/>
              <w:rPr>
                <w:rFonts w:ascii="Times New Roman" w:hAnsi="Times New Roman" w:cs="Times New Roman"/>
                <w:noProof/>
                <w:sz w:val="24"/>
                <w:szCs w:val="24"/>
                <w:lang w:val="ro-RO"/>
              </w:rPr>
            </w:pPr>
            <w:r w:rsidRPr="00C56154">
              <w:rPr>
                <w:rFonts w:ascii="Times New Roman" w:hAnsi="Times New Roman" w:cs="Times New Roman"/>
                <w:noProof/>
                <w:sz w:val="24"/>
                <w:szCs w:val="24"/>
                <w:lang w:val="ro-RO"/>
              </w:rPr>
              <w:t>1.1</w:t>
            </w:r>
          </w:p>
          <w:p w14:paraId="00EBA4D9" w14:textId="77777777" w:rsidR="00C035AB" w:rsidRPr="00291E66" w:rsidRDefault="00C035AB" w:rsidP="00935222">
            <w:pPr>
              <w:jc w:val="both"/>
              <w:rPr>
                <w:rFonts w:ascii="Times New Roman" w:hAnsi="Times New Roman" w:cs="Times New Roman"/>
                <w:noProof/>
                <w:sz w:val="24"/>
                <w:szCs w:val="24"/>
                <w:lang w:val="ro-RO"/>
              </w:rPr>
            </w:pPr>
          </w:p>
        </w:tc>
        <w:tc>
          <w:tcPr>
            <w:tcW w:w="8645" w:type="dxa"/>
            <w:vAlign w:val="center"/>
          </w:tcPr>
          <w:p w14:paraId="6B1FD2C0" w14:textId="77777777" w:rsidR="00C035AB" w:rsidRPr="00C649F4" w:rsidRDefault="00C035AB"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u w:val="single"/>
                <w:lang w:val="ro-RO"/>
              </w:rPr>
              <w:t>Subcriteriu</w:t>
            </w:r>
            <w:r>
              <w:rPr>
                <w:rFonts w:ascii="Times New Roman" w:hAnsi="Times New Roman" w:cs="Times New Roman"/>
                <w:noProof/>
                <w:sz w:val="24"/>
                <w:szCs w:val="24"/>
                <w:u w:val="single"/>
                <w:lang w:val="ro-RO"/>
              </w:rPr>
              <w:t>l</w:t>
            </w:r>
            <w:r w:rsidRPr="00C649F4">
              <w:rPr>
                <w:rFonts w:ascii="Times New Roman" w:hAnsi="Times New Roman" w:cs="Times New Roman"/>
                <w:noProof/>
                <w:sz w:val="24"/>
                <w:szCs w:val="24"/>
                <w:u w:val="single"/>
                <w:lang w:val="ro-RO"/>
              </w:rPr>
              <w:t xml:space="preserve"> 1. Vechimea organizației </w:t>
            </w:r>
            <w:r>
              <w:rPr>
                <w:rFonts w:ascii="Times New Roman" w:hAnsi="Times New Roman" w:cs="Times New Roman"/>
                <w:noProof/>
                <w:sz w:val="24"/>
                <w:szCs w:val="24"/>
                <w:u w:val="single"/>
                <w:lang w:val="ro-RO"/>
              </w:rPr>
              <w:t>î</w:t>
            </w:r>
            <w:r w:rsidRPr="00C649F4">
              <w:rPr>
                <w:rFonts w:ascii="Times New Roman" w:hAnsi="Times New Roman" w:cs="Times New Roman"/>
                <w:noProof/>
                <w:sz w:val="24"/>
                <w:szCs w:val="24"/>
                <w:u w:val="single"/>
                <w:lang w:val="ro-RO"/>
              </w:rPr>
              <w:t>n domeniul vizat, așa cum reiese din documentele depuse</w:t>
            </w:r>
            <w:r w:rsidRPr="00C649F4">
              <w:rPr>
                <w:rFonts w:ascii="Times New Roman" w:hAnsi="Times New Roman" w:cs="Times New Roman"/>
                <w:noProof/>
                <w:sz w:val="24"/>
                <w:szCs w:val="24"/>
                <w:lang w:val="ro-RO"/>
              </w:rPr>
              <w:t>:</w:t>
            </w:r>
          </w:p>
          <w:p w14:paraId="3EE4F940" w14:textId="77777777" w:rsidR="00C035AB" w:rsidRPr="00C649F4" w:rsidRDefault="00C035AB" w:rsidP="00935222">
            <w:pPr>
              <w:jc w:val="both"/>
              <w:rPr>
                <w:rFonts w:ascii="Times New Roman" w:hAnsi="Times New Roman" w:cs="Times New Roman"/>
                <w:i/>
                <w:iCs/>
                <w:noProof/>
                <w:sz w:val="20"/>
                <w:szCs w:val="20"/>
                <w:lang w:val="ro-RO"/>
              </w:rPr>
            </w:pPr>
            <w:r w:rsidRPr="00C649F4">
              <w:rPr>
                <w:rFonts w:ascii="Times New Roman" w:hAnsi="Times New Roman" w:cs="Times New Roman"/>
                <w:i/>
                <w:iCs/>
                <w:noProof/>
                <w:sz w:val="20"/>
                <w:szCs w:val="20"/>
                <w:lang w:val="ro-RO"/>
              </w:rPr>
              <w:t xml:space="preserve">(peste 5 ani: </w:t>
            </w:r>
            <w:r w:rsidRPr="00C649F4">
              <w:rPr>
                <w:rFonts w:ascii="Times New Roman" w:hAnsi="Times New Roman" w:cs="Times New Roman"/>
                <w:b/>
                <w:bCs/>
                <w:i/>
                <w:iCs/>
                <w:noProof/>
                <w:sz w:val="20"/>
                <w:szCs w:val="20"/>
                <w:lang w:val="ro-RO"/>
              </w:rPr>
              <w:t>4 puncte</w:t>
            </w:r>
            <w:r w:rsidRPr="00C649F4">
              <w:rPr>
                <w:rFonts w:ascii="Times New Roman" w:hAnsi="Times New Roman" w:cs="Times New Roman"/>
                <w:i/>
                <w:iCs/>
                <w:noProof/>
                <w:sz w:val="20"/>
                <w:szCs w:val="20"/>
                <w:lang w:val="ro-RO"/>
              </w:rPr>
              <w:t xml:space="preserve">; între 3 - 5 ani: </w:t>
            </w:r>
            <w:r w:rsidRPr="00C649F4">
              <w:rPr>
                <w:rFonts w:ascii="Times New Roman" w:hAnsi="Times New Roman" w:cs="Times New Roman"/>
                <w:b/>
                <w:bCs/>
                <w:i/>
                <w:iCs/>
                <w:noProof/>
                <w:sz w:val="20"/>
                <w:szCs w:val="20"/>
                <w:lang w:val="ro-RO"/>
              </w:rPr>
              <w:t>2 puncte</w:t>
            </w:r>
            <w:r w:rsidRPr="00C649F4">
              <w:rPr>
                <w:rFonts w:ascii="Times New Roman" w:hAnsi="Times New Roman" w:cs="Times New Roman"/>
                <w:i/>
                <w:iCs/>
                <w:noProof/>
                <w:sz w:val="20"/>
                <w:szCs w:val="20"/>
                <w:lang w:val="ro-RO"/>
              </w:rPr>
              <w:t xml:space="preserve">; sub 3 ani: </w:t>
            </w:r>
            <w:r w:rsidRPr="00C649F4">
              <w:rPr>
                <w:rFonts w:ascii="Times New Roman" w:hAnsi="Times New Roman" w:cs="Times New Roman"/>
                <w:b/>
                <w:bCs/>
                <w:i/>
                <w:iCs/>
                <w:noProof/>
                <w:sz w:val="20"/>
                <w:szCs w:val="20"/>
                <w:lang w:val="ro-RO"/>
              </w:rPr>
              <w:t>1 punct</w:t>
            </w:r>
            <w:r w:rsidRPr="00C649F4">
              <w:rPr>
                <w:rFonts w:ascii="Times New Roman" w:hAnsi="Times New Roman" w:cs="Times New Roman"/>
                <w:i/>
                <w:iCs/>
                <w:noProof/>
                <w:sz w:val="20"/>
                <w:szCs w:val="20"/>
                <w:lang w:val="ro-RO"/>
              </w:rPr>
              <w:t>)</w:t>
            </w:r>
          </w:p>
        </w:tc>
        <w:tc>
          <w:tcPr>
            <w:tcW w:w="1336" w:type="dxa"/>
            <w:vAlign w:val="center"/>
          </w:tcPr>
          <w:p w14:paraId="713AE809" w14:textId="77777777" w:rsidR="00C035AB" w:rsidRPr="00291E66" w:rsidRDefault="00C035AB" w:rsidP="00935222">
            <w:pPr>
              <w:jc w:val="center"/>
              <w:rPr>
                <w:rFonts w:ascii="Times New Roman" w:hAnsi="Times New Roman" w:cs="Times New Roman"/>
                <w:b/>
                <w:bCs/>
                <w:noProof/>
                <w:sz w:val="24"/>
                <w:szCs w:val="24"/>
                <w:lang w:val="ro-RO"/>
              </w:rPr>
            </w:pPr>
          </w:p>
        </w:tc>
      </w:tr>
      <w:tr w:rsidR="00C035AB" w:rsidRPr="00291E66" w14:paraId="317E8DAA" w14:textId="77777777" w:rsidTr="00150074">
        <w:tc>
          <w:tcPr>
            <w:tcW w:w="425" w:type="dxa"/>
            <w:vMerge/>
          </w:tcPr>
          <w:p w14:paraId="0A41F118" w14:textId="77777777" w:rsidR="00C035AB" w:rsidRPr="00291E66" w:rsidRDefault="00C035AB" w:rsidP="00935222">
            <w:pPr>
              <w:jc w:val="both"/>
              <w:rPr>
                <w:rFonts w:ascii="Times New Roman" w:hAnsi="Times New Roman" w:cs="Times New Roman"/>
                <w:noProof/>
                <w:sz w:val="24"/>
                <w:szCs w:val="24"/>
                <w:lang w:val="ro-RO"/>
              </w:rPr>
            </w:pPr>
          </w:p>
        </w:tc>
        <w:tc>
          <w:tcPr>
            <w:tcW w:w="426" w:type="dxa"/>
            <w:vAlign w:val="center"/>
          </w:tcPr>
          <w:p w14:paraId="1ECAD766" w14:textId="77777777" w:rsidR="00C035AB" w:rsidRPr="00291E66" w:rsidRDefault="00C035AB" w:rsidP="00935222">
            <w:pPr>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1.2</w:t>
            </w:r>
          </w:p>
        </w:tc>
        <w:tc>
          <w:tcPr>
            <w:tcW w:w="8645" w:type="dxa"/>
            <w:vAlign w:val="center"/>
          </w:tcPr>
          <w:p w14:paraId="66B627F0" w14:textId="77777777" w:rsidR="00C035AB" w:rsidRPr="00C649F4" w:rsidRDefault="00C035AB" w:rsidP="00935222">
            <w:pPr>
              <w:jc w:val="both"/>
              <w:rPr>
                <w:rFonts w:ascii="Times New Roman" w:hAnsi="Times New Roman" w:cs="Times New Roman"/>
                <w:noProof/>
                <w:sz w:val="24"/>
                <w:szCs w:val="24"/>
                <w:u w:val="single"/>
                <w:lang w:val="ro-RO"/>
              </w:rPr>
            </w:pPr>
            <w:r w:rsidRPr="00C649F4">
              <w:rPr>
                <w:rFonts w:ascii="Times New Roman" w:hAnsi="Times New Roman" w:cs="Times New Roman"/>
                <w:noProof/>
                <w:sz w:val="24"/>
                <w:szCs w:val="24"/>
                <w:u w:val="single"/>
                <w:lang w:val="ro-RO"/>
              </w:rPr>
              <w:t>Subcriteriul 2. Acțiuni, proiecte, inițiative derulate în domeniul vizat:</w:t>
            </w:r>
          </w:p>
          <w:p w14:paraId="752711C1" w14:textId="77777777" w:rsidR="00C035AB" w:rsidRPr="00C649F4" w:rsidRDefault="00C035AB" w:rsidP="00935222">
            <w:pPr>
              <w:jc w:val="both"/>
              <w:rPr>
                <w:rFonts w:ascii="Times New Roman" w:hAnsi="Times New Roman" w:cs="Times New Roman"/>
                <w:i/>
                <w:iCs/>
                <w:noProof/>
                <w:sz w:val="20"/>
                <w:szCs w:val="20"/>
                <w:lang w:val="ro-RO"/>
              </w:rPr>
            </w:pPr>
            <w:r w:rsidRPr="00C649F4">
              <w:rPr>
                <w:rFonts w:ascii="Times New Roman" w:hAnsi="Times New Roman" w:cs="Times New Roman"/>
                <w:i/>
                <w:iCs/>
                <w:noProof/>
                <w:sz w:val="20"/>
                <w:szCs w:val="20"/>
                <w:lang w:val="ro-RO"/>
              </w:rPr>
              <w:t>(minim</w:t>
            </w:r>
            <w:r>
              <w:rPr>
                <w:rFonts w:ascii="Times New Roman" w:hAnsi="Times New Roman" w:cs="Times New Roman"/>
                <w:i/>
                <w:iCs/>
                <w:noProof/>
                <w:sz w:val="20"/>
                <w:szCs w:val="20"/>
                <w:lang w:val="ro-RO"/>
              </w:rPr>
              <w:t>um</w:t>
            </w:r>
            <w:r w:rsidRPr="00C649F4">
              <w:rPr>
                <w:rFonts w:ascii="Times New Roman" w:hAnsi="Times New Roman" w:cs="Times New Roman"/>
                <w:i/>
                <w:iCs/>
                <w:noProof/>
                <w:sz w:val="20"/>
                <w:szCs w:val="20"/>
                <w:lang w:val="ro-RO"/>
              </w:rPr>
              <w:t xml:space="preserve"> 5 acțiuni, proiecte, inițiative: </w:t>
            </w:r>
            <w:r w:rsidRPr="00C649F4">
              <w:rPr>
                <w:rFonts w:ascii="Times New Roman" w:hAnsi="Times New Roman" w:cs="Times New Roman"/>
                <w:b/>
                <w:bCs/>
                <w:i/>
                <w:iCs/>
                <w:noProof/>
                <w:sz w:val="20"/>
                <w:szCs w:val="20"/>
                <w:lang w:val="ro-RO"/>
              </w:rPr>
              <w:t>3 puncte</w:t>
            </w:r>
            <w:r w:rsidRPr="00C649F4">
              <w:rPr>
                <w:rFonts w:ascii="Times New Roman" w:hAnsi="Times New Roman" w:cs="Times New Roman"/>
                <w:i/>
                <w:iCs/>
                <w:noProof/>
                <w:sz w:val="20"/>
                <w:szCs w:val="20"/>
                <w:lang w:val="ro-RO"/>
              </w:rPr>
              <w:t xml:space="preserve">; 3 - 4 acțiuni, proiecte, inițiative: </w:t>
            </w:r>
            <w:r w:rsidRPr="00C649F4">
              <w:rPr>
                <w:rFonts w:ascii="Times New Roman" w:hAnsi="Times New Roman" w:cs="Times New Roman"/>
                <w:b/>
                <w:bCs/>
                <w:i/>
                <w:iCs/>
                <w:noProof/>
                <w:sz w:val="20"/>
                <w:szCs w:val="20"/>
                <w:lang w:val="ro-RO"/>
              </w:rPr>
              <w:t>2 puncte</w:t>
            </w:r>
            <w:r w:rsidRPr="00C649F4">
              <w:rPr>
                <w:rFonts w:ascii="Times New Roman" w:hAnsi="Times New Roman" w:cs="Times New Roman"/>
                <w:i/>
                <w:iCs/>
                <w:noProof/>
                <w:sz w:val="20"/>
                <w:szCs w:val="20"/>
                <w:lang w:val="ro-RO"/>
              </w:rPr>
              <w:t xml:space="preserve">; 1 - 2 acțiuni, proiecte, inițiative: </w:t>
            </w:r>
            <w:r w:rsidRPr="00C649F4">
              <w:rPr>
                <w:rFonts w:ascii="Times New Roman" w:hAnsi="Times New Roman" w:cs="Times New Roman"/>
                <w:b/>
                <w:bCs/>
                <w:i/>
                <w:iCs/>
                <w:noProof/>
                <w:sz w:val="20"/>
                <w:szCs w:val="20"/>
                <w:lang w:val="ro-RO"/>
              </w:rPr>
              <w:t>1 punct</w:t>
            </w:r>
            <w:r w:rsidRPr="00C649F4">
              <w:rPr>
                <w:rFonts w:ascii="Times New Roman" w:hAnsi="Times New Roman" w:cs="Times New Roman"/>
                <w:i/>
                <w:iCs/>
                <w:noProof/>
                <w:sz w:val="20"/>
                <w:szCs w:val="20"/>
                <w:lang w:val="ro-RO"/>
              </w:rPr>
              <w:t xml:space="preserve">; acțiunile prezentate nu sunt relevante pentru domeniul vizat: </w:t>
            </w:r>
            <w:r w:rsidRPr="00C649F4">
              <w:rPr>
                <w:rFonts w:ascii="Times New Roman" w:hAnsi="Times New Roman" w:cs="Times New Roman"/>
                <w:b/>
                <w:bCs/>
                <w:i/>
                <w:iCs/>
                <w:noProof/>
                <w:sz w:val="20"/>
                <w:szCs w:val="20"/>
                <w:lang w:val="ro-RO"/>
              </w:rPr>
              <w:t>0 puncte</w:t>
            </w:r>
            <w:r w:rsidRPr="00C649F4">
              <w:rPr>
                <w:rFonts w:ascii="Times New Roman" w:hAnsi="Times New Roman" w:cs="Times New Roman"/>
                <w:i/>
                <w:iCs/>
                <w:noProof/>
                <w:sz w:val="20"/>
                <w:szCs w:val="20"/>
                <w:lang w:val="ro-RO"/>
              </w:rPr>
              <w:t>)</w:t>
            </w:r>
          </w:p>
        </w:tc>
        <w:tc>
          <w:tcPr>
            <w:tcW w:w="1336" w:type="dxa"/>
            <w:vAlign w:val="center"/>
          </w:tcPr>
          <w:p w14:paraId="76E104B5" w14:textId="77777777" w:rsidR="00C035AB" w:rsidRPr="00291E66" w:rsidRDefault="00C035AB" w:rsidP="00935222">
            <w:pPr>
              <w:jc w:val="center"/>
              <w:rPr>
                <w:rFonts w:ascii="Times New Roman" w:hAnsi="Times New Roman" w:cs="Times New Roman"/>
                <w:b/>
                <w:bCs/>
                <w:noProof/>
                <w:sz w:val="24"/>
                <w:szCs w:val="24"/>
                <w:lang w:val="ro-RO"/>
              </w:rPr>
            </w:pPr>
          </w:p>
        </w:tc>
      </w:tr>
      <w:tr w:rsidR="00C035AB" w:rsidRPr="00291E66" w14:paraId="0A6AEE1F" w14:textId="77777777" w:rsidTr="00150074">
        <w:tc>
          <w:tcPr>
            <w:tcW w:w="425" w:type="dxa"/>
            <w:vMerge/>
          </w:tcPr>
          <w:p w14:paraId="5F0D7A9D" w14:textId="77777777" w:rsidR="00C035AB" w:rsidRPr="00291E66" w:rsidRDefault="00C035AB" w:rsidP="00935222">
            <w:pPr>
              <w:jc w:val="both"/>
              <w:rPr>
                <w:rFonts w:ascii="Times New Roman" w:hAnsi="Times New Roman" w:cs="Times New Roman"/>
                <w:noProof/>
                <w:sz w:val="24"/>
                <w:szCs w:val="24"/>
                <w:lang w:val="ro-RO"/>
              </w:rPr>
            </w:pPr>
          </w:p>
        </w:tc>
        <w:tc>
          <w:tcPr>
            <w:tcW w:w="426" w:type="dxa"/>
          </w:tcPr>
          <w:p w14:paraId="2325BA4B" w14:textId="77777777" w:rsidR="00C035AB" w:rsidRDefault="00C035AB" w:rsidP="00935222">
            <w:pPr>
              <w:jc w:val="center"/>
              <w:rPr>
                <w:rFonts w:ascii="Times New Roman" w:hAnsi="Times New Roman" w:cs="Times New Roman"/>
                <w:noProof/>
                <w:sz w:val="24"/>
                <w:szCs w:val="24"/>
                <w:lang w:val="ro-RO"/>
              </w:rPr>
            </w:pPr>
          </w:p>
          <w:p w14:paraId="7968A03E" w14:textId="77777777" w:rsidR="00C035AB" w:rsidRPr="00291E66" w:rsidRDefault="00C035AB" w:rsidP="00935222">
            <w:pPr>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1.3</w:t>
            </w:r>
          </w:p>
        </w:tc>
        <w:tc>
          <w:tcPr>
            <w:tcW w:w="8645" w:type="dxa"/>
          </w:tcPr>
          <w:p w14:paraId="3DD851ED" w14:textId="77777777" w:rsidR="00C035AB" w:rsidRDefault="00C035AB" w:rsidP="00935222">
            <w:pPr>
              <w:jc w:val="both"/>
              <w:rPr>
                <w:rFonts w:ascii="Times New Roman" w:hAnsi="Times New Roman" w:cs="Times New Roman"/>
                <w:noProof/>
                <w:sz w:val="24"/>
                <w:szCs w:val="24"/>
                <w:lang w:val="ro-RO"/>
              </w:rPr>
            </w:pPr>
            <w:r w:rsidRPr="00C649F4">
              <w:rPr>
                <w:rFonts w:ascii="Times New Roman" w:hAnsi="Times New Roman" w:cs="Times New Roman"/>
                <w:noProof/>
                <w:sz w:val="24"/>
                <w:szCs w:val="24"/>
                <w:u w:val="single"/>
                <w:lang w:val="ro-RO"/>
              </w:rPr>
              <w:t xml:space="preserve">Subcriteriul 3. Impactul </w:t>
            </w:r>
            <w:r>
              <w:rPr>
                <w:rFonts w:ascii="Times New Roman" w:hAnsi="Times New Roman" w:cs="Times New Roman"/>
                <w:noProof/>
                <w:sz w:val="24"/>
                <w:szCs w:val="24"/>
                <w:u w:val="single"/>
                <w:lang w:val="ro-RO"/>
              </w:rPr>
              <w:t>ș</w:t>
            </w:r>
            <w:r w:rsidRPr="00C649F4">
              <w:rPr>
                <w:rFonts w:ascii="Times New Roman" w:hAnsi="Times New Roman" w:cs="Times New Roman"/>
                <w:noProof/>
                <w:sz w:val="24"/>
                <w:szCs w:val="24"/>
                <w:u w:val="single"/>
                <w:lang w:val="ro-RO"/>
              </w:rPr>
              <w:t>i complexitatea acțiunilor, proiectelor, inițiativelor derulate</w:t>
            </w:r>
            <w:r w:rsidRPr="00C649F4">
              <w:rPr>
                <w:rFonts w:ascii="Times New Roman" w:hAnsi="Times New Roman" w:cs="Times New Roman"/>
                <w:noProof/>
                <w:sz w:val="24"/>
                <w:szCs w:val="24"/>
                <w:lang w:val="ro-RO"/>
              </w:rPr>
              <w:t>:</w:t>
            </w:r>
          </w:p>
          <w:p w14:paraId="2ECBBE0D" w14:textId="77777777" w:rsidR="00C035AB" w:rsidRPr="00B1577F" w:rsidRDefault="00C035AB" w:rsidP="00935222">
            <w:pPr>
              <w:jc w:val="both"/>
              <w:rPr>
                <w:rFonts w:ascii="Times New Roman" w:hAnsi="Times New Roman" w:cs="Times New Roman"/>
                <w:i/>
                <w:iCs/>
                <w:noProof/>
                <w:sz w:val="20"/>
                <w:szCs w:val="20"/>
                <w:lang w:val="ro-RO"/>
              </w:rPr>
            </w:pPr>
            <w:r w:rsidRPr="00B1577F">
              <w:rPr>
                <w:rFonts w:ascii="Times New Roman" w:hAnsi="Times New Roman" w:cs="Times New Roman"/>
                <w:i/>
                <w:iCs/>
                <w:noProof/>
                <w:sz w:val="20"/>
                <w:szCs w:val="20"/>
                <w:lang w:val="ro-RO"/>
              </w:rPr>
              <w:t xml:space="preserve">(minimum 2 acțiuni, proiecte, inițiative derulate în parteneriat, în regiunea SV Oltenia, cu caracter inovativ și complexitate ridicată: </w:t>
            </w:r>
            <w:r w:rsidRPr="00B1577F">
              <w:rPr>
                <w:rFonts w:ascii="Times New Roman" w:hAnsi="Times New Roman" w:cs="Times New Roman"/>
                <w:b/>
                <w:bCs/>
                <w:i/>
                <w:iCs/>
                <w:noProof/>
                <w:sz w:val="20"/>
                <w:szCs w:val="20"/>
                <w:lang w:val="ro-RO"/>
              </w:rPr>
              <w:t>3 puncte</w:t>
            </w:r>
            <w:r w:rsidRPr="00B1577F">
              <w:rPr>
                <w:rFonts w:ascii="Times New Roman" w:hAnsi="Times New Roman" w:cs="Times New Roman"/>
                <w:i/>
                <w:iCs/>
                <w:noProof/>
                <w:sz w:val="20"/>
                <w:szCs w:val="20"/>
                <w:lang w:val="ro-RO"/>
              </w:rPr>
              <w:t xml:space="preserve">; o acțiune, proiect, inițiativă derulata în parteneriat, în regiunea SV Oltenia, cu caracter inovativ și complexitate ridicată: </w:t>
            </w:r>
            <w:r w:rsidRPr="00B1577F">
              <w:rPr>
                <w:rFonts w:ascii="Times New Roman" w:hAnsi="Times New Roman" w:cs="Times New Roman"/>
                <w:b/>
                <w:bCs/>
                <w:i/>
                <w:iCs/>
                <w:noProof/>
                <w:sz w:val="20"/>
                <w:szCs w:val="20"/>
                <w:lang w:val="ro-RO"/>
              </w:rPr>
              <w:t>2 puncte</w:t>
            </w:r>
            <w:r w:rsidRPr="00B1577F">
              <w:rPr>
                <w:rFonts w:ascii="Times New Roman" w:hAnsi="Times New Roman" w:cs="Times New Roman"/>
                <w:i/>
                <w:iCs/>
                <w:noProof/>
                <w:sz w:val="20"/>
                <w:szCs w:val="20"/>
                <w:lang w:val="ro-RO"/>
              </w:rPr>
              <w:t xml:space="preserve">; acțiunile, proiectele, inițiativele au fost derulate individual, în regiunea SV Oltenia: </w:t>
            </w:r>
            <w:r w:rsidRPr="00B1577F">
              <w:rPr>
                <w:rFonts w:ascii="Times New Roman" w:hAnsi="Times New Roman" w:cs="Times New Roman"/>
                <w:b/>
                <w:bCs/>
                <w:i/>
                <w:iCs/>
                <w:noProof/>
                <w:sz w:val="20"/>
                <w:szCs w:val="20"/>
                <w:lang w:val="ro-RO"/>
              </w:rPr>
              <w:t>1 punct</w:t>
            </w:r>
            <w:r w:rsidRPr="00B1577F">
              <w:rPr>
                <w:rFonts w:ascii="Times New Roman" w:hAnsi="Times New Roman" w:cs="Times New Roman"/>
                <w:i/>
                <w:iCs/>
                <w:noProof/>
                <w:sz w:val="20"/>
                <w:szCs w:val="20"/>
                <w:lang w:val="ro-RO"/>
              </w:rPr>
              <w:t xml:space="preserve">; acțiunile nu întrunesc condițiile de mai sus: </w:t>
            </w:r>
            <w:r w:rsidRPr="00B1577F">
              <w:rPr>
                <w:rFonts w:ascii="Times New Roman" w:hAnsi="Times New Roman" w:cs="Times New Roman"/>
                <w:b/>
                <w:bCs/>
                <w:i/>
                <w:iCs/>
                <w:noProof/>
                <w:sz w:val="20"/>
                <w:szCs w:val="20"/>
                <w:lang w:val="ro-RO"/>
              </w:rPr>
              <w:t>0 puncte</w:t>
            </w:r>
            <w:r w:rsidRPr="00B1577F">
              <w:rPr>
                <w:rFonts w:ascii="Times New Roman" w:hAnsi="Times New Roman" w:cs="Times New Roman"/>
                <w:i/>
                <w:iCs/>
                <w:noProof/>
                <w:sz w:val="20"/>
                <w:szCs w:val="20"/>
                <w:lang w:val="ro-RO"/>
              </w:rPr>
              <w:t>)</w:t>
            </w:r>
          </w:p>
        </w:tc>
        <w:tc>
          <w:tcPr>
            <w:tcW w:w="1336" w:type="dxa"/>
          </w:tcPr>
          <w:p w14:paraId="5946C11A" w14:textId="77777777" w:rsidR="00C035AB" w:rsidRPr="00291E66" w:rsidRDefault="00C035AB" w:rsidP="00935222">
            <w:pPr>
              <w:rPr>
                <w:rFonts w:ascii="Times New Roman" w:hAnsi="Times New Roman" w:cs="Times New Roman"/>
                <w:noProof/>
                <w:sz w:val="24"/>
                <w:szCs w:val="24"/>
                <w:lang w:val="ro-RO"/>
              </w:rPr>
            </w:pPr>
          </w:p>
        </w:tc>
      </w:tr>
      <w:tr w:rsidR="00C035AB" w:rsidRPr="00291E66" w14:paraId="0E758023" w14:textId="77777777" w:rsidTr="00150074">
        <w:tc>
          <w:tcPr>
            <w:tcW w:w="425" w:type="dxa"/>
            <w:vMerge/>
          </w:tcPr>
          <w:p w14:paraId="433DCF69" w14:textId="77777777" w:rsidR="00C035AB" w:rsidRPr="00291E66" w:rsidRDefault="00C035AB" w:rsidP="00935222">
            <w:pPr>
              <w:jc w:val="both"/>
              <w:rPr>
                <w:rFonts w:ascii="Times New Roman" w:hAnsi="Times New Roman" w:cs="Times New Roman"/>
                <w:noProof/>
                <w:sz w:val="24"/>
                <w:szCs w:val="24"/>
                <w:lang w:val="ro-RO"/>
              </w:rPr>
            </w:pPr>
          </w:p>
        </w:tc>
        <w:tc>
          <w:tcPr>
            <w:tcW w:w="9071" w:type="dxa"/>
            <w:gridSpan w:val="2"/>
          </w:tcPr>
          <w:p w14:paraId="354AD92B" w14:textId="77777777" w:rsidR="00C035AB" w:rsidRPr="00225941" w:rsidRDefault="00C035AB" w:rsidP="00935222">
            <w:pPr>
              <w:jc w:val="both"/>
              <w:rPr>
                <w:rFonts w:ascii="Times New Roman" w:hAnsi="Times New Roman" w:cs="Times New Roman"/>
                <w:b/>
                <w:bCs/>
                <w:noProof/>
                <w:sz w:val="8"/>
                <w:szCs w:val="8"/>
                <w:lang w:val="ro-RO"/>
              </w:rPr>
            </w:pPr>
          </w:p>
          <w:p w14:paraId="137A214A" w14:textId="77777777" w:rsidR="00C035AB" w:rsidRDefault="00C035AB" w:rsidP="00935222">
            <w:pPr>
              <w:jc w:val="both"/>
              <w:rPr>
                <w:rFonts w:ascii="Times New Roman" w:hAnsi="Times New Roman" w:cs="Times New Roman"/>
                <w:b/>
                <w:bCs/>
                <w:noProof/>
                <w:sz w:val="24"/>
                <w:szCs w:val="24"/>
                <w:lang w:val="ro-RO"/>
              </w:rPr>
            </w:pPr>
            <w:r w:rsidRPr="00CA1451">
              <w:rPr>
                <w:rFonts w:ascii="Times New Roman" w:hAnsi="Times New Roman" w:cs="Times New Roman"/>
                <w:b/>
                <w:bCs/>
                <w:noProof/>
                <w:sz w:val="24"/>
                <w:szCs w:val="24"/>
                <w:lang w:val="ro-RO"/>
              </w:rPr>
              <w:t xml:space="preserve">Relevanța activității organizației pentru domeniul vizat </w:t>
            </w:r>
            <w:r>
              <w:rPr>
                <w:rFonts w:ascii="Times New Roman" w:hAnsi="Times New Roman" w:cs="Times New Roman"/>
                <w:b/>
                <w:bCs/>
                <w:noProof/>
                <w:sz w:val="24"/>
                <w:szCs w:val="24"/>
                <w:lang w:val="ro-RO"/>
              </w:rPr>
              <w:t>î</w:t>
            </w:r>
            <w:r w:rsidRPr="00CA1451">
              <w:rPr>
                <w:rFonts w:ascii="Times New Roman" w:hAnsi="Times New Roman" w:cs="Times New Roman"/>
                <w:b/>
                <w:bCs/>
                <w:noProof/>
                <w:sz w:val="24"/>
                <w:szCs w:val="24"/>
                <w:lang w:val="ro-RO"/>
              </w:rPr>
              <w:t>n formularul de candidatur</w:t>
            </w:r>
            <w:r>
              <w:rPr>
                <w:rFonts w:ascii="Times New Roman" w:hAnsi="Times New Roman" w:cs="Times New Roman"/>
                <w:b/>
                <w:bCs/>
                <w:noProof/>
                <w:sz w:val="24"/>
                <w:szCs w:val="24"/>
                <w:lang w:val="ro-RO"/>
              </w:rPr>
              <w:t xml:space="preserve">ă: PUNCTAJ TOTAL </w:t>
            </w:r>
            <w:r w:rsidRPr="00C56154">
              <w:rPr>
                <w:rFonts w:ascii="Times New Roman" w:hAnsi="Times New Roman" w:cs="Times New Roman"/>
                <w:i/>
                <w:iCs/>
                <w:noProof/>
                <w:sz w:val="24"/>
                <w:szCs w:val="24"/>
                <w:lang w:val="ro-RO"/>
              </w:rPr>
              <w:t>(1.1 + 1.2 + 1.3)</w:t>
            </w:r>
          </w:p>
          <w:p w14:paraId="4F5BBF1E" w14:textId="77777777" w:rsidR="00C035AB" w:rsidRPr="00225941" w:rsidRDefault="00C035AB" w:rsidP="00935222">
            <w:pPr>
              <w:jc w:val="both"/>
              <w:rPr>
                <w:rFonts w:ascii="Times New Roman" w:hAnsi="Times New Roman" w:cs="Times New Roman"/>
                <w:noProof/>
                <w:sz w:val="8"/>
                <w:szCs w:val="8"/>
                <w:lang w:val="ro-RO"/>
              </w:rPr>
            </w:pPr>
          </w:p>
        </w:tc>
        <w:tc>
          <w:tcPr>
            <w:tcW w:w="1336" w:type="dxa"/>
          </w:tcPr>
          <w:p w14:paraId="0DBFB453" w14:textId="77777777" w:rsidR="00C035AB" w:rsidRPr="00291E66" w:rsidRDefault="00C035AB" w:rsidP="00935222">
            <w:pPr>
              <w:jc w:val="both"/>
              <w:rPr>
                <w:rFonts w:ascii="Times New Roman" w:hAnsi="Times New Roman" w:cs="Times New Roman"/>
                <w:noProof/>
                <w:sz w:val="24"/>
                <w:szCs w:val="24"/>
                <w:lang w:val="ro-RO"/>
              </w:rPr>
            </w:pPr>
          </w:p>
        </w:tc>
      </w:tr>
      <w:tr w:rsidR="00C035AB" w:rsidRPr="00291E66" w14:paraId="168768BE" w14:textId="77777777" w:rsidTr="00150074">
        <w:tc>
          <w:tcPr>
            <w:tcW w:w="425" w:type="dxa"/>
            <w:vMerge w:val="restart"/>
          </w:tcPr>
          <w:p w14:paraId="4CC18A18" w14:textId="77777777" w:rsidR="00C035AB" w:rsidRDefault="00C035AB" w:rsidP="00935222">
            <w:pPr>
              <w:jc w:val="center"/>
              <w:rPr>
                <w:rFonts w:ascii="Times New Roman" w:hAnsi="Times New Roman" w:cs="Times New Roman"/>
                <w:b/>
                <w:bCs/>
                <w:noProof/>
                <w:sz w:val="24"/>
                <w:szCs w:val="24"/>
                <w:lang w:val="ro-RO"/>
              </w:rPr>
            </w:pPr>
          </w:p>
          <w:p w14:paraId="37DB8A38" w14:textId="77777777" w:rsidR="00C035AB" w:rsidRDefault="00C035AB" w:rsidP="00935222">
            <w:pPr>
              <w:jc w:val="center"/>
              <w:rPr>
                <w:rFonts w:ascii="Times New Roman" w:hAnsi="Times New Roman" w:cs="Times New Roman"/>
                <w:b/>
                <w:bCs/>
                <w:noProof/>
                <w:sz w:val="24"/>
                <w:szCs w:val="24"/>
                <w:lang w:val="ro-RO"/>
              </w:rPr>
            </w:pPr>
          </w:p>
          <w:p w14:paraId="7C525577" w14:textId="77777777" w:rsidR="00C035AB" w:rsidRDefault="00C035AB" w:rsidP="00935222">
            <w:pPr>
              <w:jc w:val="center"/>
              <w:rPr>
                <w:rFonts w:ascii="Times New Roman" w:hAnsi="Times New Roman" w:cs="Times New Roman"/>
                <w:b/>
                <w:bCs/>
                <w:noProof/>
                <w:sz w:val="24"/>
                <w:szCs w:val="24"/>
                <w:lang w:val="ro-RO"/>
              </w:rPr>
            </w:pPr>
          </w:p>
          <w:p w14:paraId="7DA5AF3C" w14:textId="77777777" w:rsidR="00C035AB" w:rsidRDefault="00C035AB" w:rsidP="00935222">
            <w:pPr>
              <w:jc w:val="center"/>
              <w:rPr>
                <w:rFonts w:ascii="Times New Roman" w:hAnsi="Times New Roman" w:cs="Times New Roman"/>
                <w:b/>
                <w:bCs/>
                <w:noProof/>
                <w:sz w:val="24"/>
                <w:szCs w:val="24"/>
                <w:lang w:val="ro-RO"/>
              </w:rPr>
            </w:pPr>
          </w:p>
          <w:p w14:paraId="58409E7C" w14:textId="77777777" w:rsidR="00C035AB" w:rsidRDefault="00C035AB" w:rsidP="00935222">
            <w:pPr>
              <w:jc w:val="center"/>
              <w:rPr>
                <w:rFonts w:ascii="Times New Roman" w:hAnsi="Times New Roman" w:cs="Times New Roman"/>
                <w:b/>
                <w:bCs/>
                <w:noProof/>
                <w:sz w:val="24"/>
                <w:szCs w:val="24"/>
                <w:lang w:val="ro-RO"/>
              </w:rPr>
            </w:pPr>
          </w:p>
          <w:p w14:paraId="420CE778" w14:textId="77777777" w:rsidR="00C035AB" w:rsidRDefault="00C035AB" w:rsidP="00935222">
            <w:pPr>
              <w:jc w:val="center"/>
              <w:rPr>
                <w:rFonts w:ascii="Times New Roman" w:hAnsi="Times New Roman" w:cs="Times New Roman"/>
                <w:b/>
                <w:bCs/>
                <w:noProof/>
                <w:sz w:val="24"/>
                <w:szCs w:val="24"/>
                <w:lang w:val="ro-RO"/>
              </w:rPr>
            </w:pPr>
            <w:r>
              <w:rPr>
                <w:rFonts w:ascii="Times New Roman" w:hAnsi="Times New Roman" w:cs="Times New Roman"/>
                <w:b/>
                <w:bCs/>
                <w:noProof/>
                <w:sz w:val="24"/>
                <w:szCs w:val="24"/>
                <w:lang w:val="ro-RO"/>
              </w:rPr>
              <w:t>2</w:t>
            </w:r>
          </w:p>
        </w:tc>
        <w:tc>
          <w:tcPr>
            <w:tcW w:w="426" w:type="dxa"/>
          </w:tcPr>
          <w:p w14:paraId="0418BA11" w14:textId="77777777" w:rsidR="00C035AB" w:rsidRDefault="00C035AB" w:rsidP="00935222">
            <w:pPr>
              <w:jc w:val="center"/>
              <w:rPr>
                <w:rFonts w:ascii="Times New Roman" w:hAnsi="Times New Roman" w:cs="Times New Roman"/>
                <w:b/>
                <w:bCs/>
                <w:noProof/>
                <w:sz w:val="24"/>
                <w:szCs w:val="24"/>
                <w:lang w:val="ro-RO"/>
              </w:rPr>
            </w:pPr>
          </w:p>
          <w:p w14:paraId="43A6DEFD" w14:textId="77777777" w:rsidR="00C035AB" w:rsidRDefault="00C035AB" w:rsidP="00935222">
            <w:pPr>
              <w:jc w:val="center"/>
              <w:rPr>
                <w:rFonts w:ascii="Times New Roman" w:hAnsi="Times New Roman" w:cs="Times New Roman"/>
                <w:b/>
                <w:bCs/>
                <w:noProof/>
                <w:sz w:val="24"/>
                <w:szCs w:val="24"/>
                <w:lang w:val="ro-RO"/>
              </w:rPr>
            </w:pPr>
          </w:p>
          <w:p w14:paraId="73C56E51" w14:textId="77777777" w:rsidR="00C035AB" w:rsidRPr="009535C6" w:rsidRDefault="00C035AB" w:rsidP="00935222">
            <w:pPr>
              <w:jc w:val="center"/>
              <w:rPr>
                <w:rFonts w:ascii="Times New Roman" w:hAnsi="Times New Roman" w:cs="Times New Roman"/>
                <w:noProof/>
                <w:sz w:val="24"/>
                <w:szCs w:val="24"/>
                <w:lang w:val="ro-RO"/>
              </w:rPr>
            </w:pPr>
            <w:r w:rsidRPr="009535C6">
              <w:rPr>
                <w:rFonts w:ascii="Times New Roman" w:hAnsi="Times New Roman" w:cs="Times New Roman"/>
                <w:noProof/>
                <w:sz w:val="24"/>
                <w:szCs w:val="24"/>
                <w:lang w:val="ro-RO"/>
              </w:rPr>
              <w:t>2.1</w:t>
            </w:r>
          </w:p>
        </w:tc>
        <w:tc>
          <w:tcPr>
            <w:tcW w:w="8645" w:type="dxa"/>
          </w:tcPr>
          <w:p w14:paraId="78261488" w14:textId="77777777" w:rsidR="00C035AB" w:rsidRPr="00B1577F" w:rsidRDefault="00C035AB" w:rsidP="00935222">
            <w:pPr>
              <w:jc w:val="both"/>
              <w:rPr>
                <w:rFonts w:ascii="Times New Roman" w:hAnsi="Times New Roman" w:cs="Times New Roman"/>
                <w:noProof/>
                <w:sz w:val="24"/>
                <w:szCs w:val="24"/>
                <w:u w:val="single"/>
                <w:lang w:val="ro-RO"/>
              </w:rPr>
            </w:pPr>
            <w:r w:rsidRPr="00B1577F">
              <w:rPr>
                <w:rFonts w:ascii="Times New Roman" w:hAnsi="Times New Roman" w:cs="Times New Roman"/>
                <w:noProof/>
                <w:sz w:val="24"/>
                <w:szCs w:val="24"/>
                <w:u w:val="single"/>
                <w:lang w:val="ro-RO"/>
              </w:rPr>
              <w:t xml:space="preserve">Subcriteriul 1. Organizația are: </w:t>
            </w:r>
          </w:p>
          <w:p w14:paraId="67EE9007" w14:textId="77777777" w:rsidR="00C035AB" w:rsidRPr="008C6F20" w:rsidRDefault="00C035AB" w:rsidP="00935222">
            <w:pPr>
              <w:jc w:val="both"/>
              <w:rPr>
                <w:rFonts w:ascii="Times New Roman" w:hAnsi="Times New Roman" w:cs="Times New Roman"/>
                <w:noProof/>
                <w:sz w:val="20"/>
                <w:szCs w:val="20"/>
                <w:lang w:val="ro-RO"/>
              </w:rPr>
            </w:pPr>
            <w:r w:rsidRPr="00291E66">
              <w:rPr>
                <w:rFonts w:ascii="Times New Roman" w:hAnsi="Times New Roman" w:cs="Times New Roman"/>
                <w:noProof/>
                <w:sz w:val="24"/>
                <w:szCs w:val="24"/>
                <w:lang w:val="ro-RO"/>
              </w:rPr>
              <w:t xml:space="preserve">  </w:t>
            </w:r>
            <w:r w:rsidRPr="008C6F20">
              <w:rPr>
                <w:rFonts w:ascii="Times New Roman" w:hAnsi="Times New Roman" w:cs="Times New Roman"/>
                <w:noProof/>
                <w:sz w:val="20"/>
                <w:szCs w:val="20"/>
                <w:lang w:val="ro-RO"/>
              </w:rPr>
              <w:t>- sediul/punct de lucru/filial</w:t>
            </w:r>
            <w:r>
              <w:rPr>
                <w:rFonts w:ascii="Times New Roman" w:hAnsi="Times New Roman" w:cs="Times New Roman"/>
                <w:noProof/>
                <w:sz w:val="20"/>
                <w:szCs w:val="20"/>
                <w:lang w:val="ro-RO"/>
              </w:rPr>
              <w:t>ă</w:t>
            </w:r>
            <w:r w:rsidRPr="008C6F20">
              <w:rPr>
                <w:rFonts w:ascii="Times New Roman" w:hAnsi="Times New Roman" w:cs="Times New Roman"/>
                <w:noProof/>
                <w:sz w:val="20"/>
                <w:szCs w:val="20"/>
                <w:lang w:val="ro-RO"/>
              </w:rPr>
              <w:t xml:space="preserve">/sucursală în regiunea SV Oltenia: </w:t>
            </w:r>
            <w:r w:rsidRPr="008C6F20">
              <w:rPr>
                <w:rFonts w:ascii="Times New Roman" w:hAnsi="Times New Roman" w:cs="Times New Roman"/>
                <w:b/>
                <w:bCs/>
                <w:i/>
                <w:iCs/>
                <w:noProof/>
                <w:sz w:val="20"/>
                <w:szCs w:val="20"/>
                <w:lang w:val="ro-RO"/>
              </w:rPr>
              <w:t>5 puncte</w:t>
            </w:r>
            <w:r w:rsidRPr="008C6F20">
              <w:rPr>
                <w:rFonts w:ascii="Times New Roman" w:hAnsi="Times New Roman" w:cs="Times New Roman"/>
                <w:noProof/>
                <w:sz w:val="20"/>
                <w:szCs w:val="20"/>
                <w:lang w:val="ro-RO"/>
              </w:rPr>
              <w:t xml:space="preserve"> </w:t>
            </w:r>
          </w:p>
          <w:p w14:paraId="461848AA" w14:textId="77777777" w:rsidR="00C035AB" w:rsidRPr="008C6F20" w:rsidRDefault="00C035AB" w:rsidP="00935222">
            <w:pPr>
              <w:jc w:val="both"/>
              <w:rPr>
                <w:rFonts w:ascii="Times New Roman" w:hAnsi="Times New Roman" w:cs="Times New Roman"/>
                <w:b/>
                <w:bCs/>
                <w:noProof/>
                <w:sz w:val="20"/>
                <w:szCs w:val="20"/>
                <w:lang w:val="ro-RO"/>
              </w:rPr>
            </w:pPr>
            <w:r w:rsidRPr="008C6F20">
              <w:rPr>
                <w:rFonts w:ascii="Times New Roman" w:hAnsi="Times New Roman" w:cs="Times New Roman"/>
                <w:noProof/>
                <w:sz w:val="20"/>
                <w:szCs w:val="20"/>
                <w:lang w:val="ro-RO"/>
              </w:rPr>
              <w:t xml:space="preserve">  - sediul/punct de lucru/filial</w:t>
            </w:r>
            <w:r>
              <w:rPr>
                <w:rFonts w:ascii="Times New Roman" w:hAnsi="Times New Roman" w:cs="Times New Roman"/>
                <w:noProof/>
                <w:sz w:val="20"/>
                <w:szCs w:val="20"/>
                <w:lang w:val="ro-RO"/>
              </w:rPr>
              <w:t>ă</w:t>
            </w:r>
            <w:r w:rsidRPr="008C6F20">
              <w:rPr>
                <w:rFonts w:ascii="Times New Roman" w:hAnsi="Times New Roman" w:cs="Times New Roman"/>
                <w:noProof/>
                <w:sz w:val="20"/>
                <w:szCs w:val="20"/>
                <w:lang w:val="ro-RO"/>
              </w:rPr>
              <w:t>/sucursală</w:t>
            </w:r>
            <w:r>
              <w:rPr>
                <w:rFonts w:ascii="Times New Roman" w:hAnsi="Times New Roman" w:cs="Times New Roman"/>
                <w:noProof/>
                <w:sz w:val="20"/>
                <w:szCs w:val="20"/>
                <w:lang w:val="ro-RO"/>
              </w:rPr>
              <w:t xml:space="preserve"> la nivel național</w:t>
            </w:r>
            <w:r w:rsidRPr="008C6F20">
              <w:rPr>
                <w:rFonts w:ascii="Times New Roman" w:hAnsi="Times New Roman" w:cs="Times New Roman"/>
                <w:noProof/>
                <w:sz w:val="20"/>
                <w:szCs w:val="20"/>
                <w:lang w:val="ro-RO"/>
              </w:rPr>
              <w:t xml:space="preserve">: </w:t>
            </w:r>
            <w:r w:rsidRPr="008C6F20">
              <w:rPr>
                <w:rFonts w:ascii="Times New Roman" w:hAnsi="Times New Roman" w:cs="Times New Roman"/>
                <w:b/>
                <w:bCs/>
                <w:i/>
                <w:iCs/>
                <w:noProof/>
                <w:sz w:val="20"/>
                <w:szCs w:val="20"/>
                <w:lang w:val="ro-RO"/>
              </w:rPr>
              <w:t>2 puncte</w:t>
            </w:r>
          </w:p>
          <w:p w14:paraId="2CA87FB8" w14:textId="7DA8A5F1" w:rsidR="00C035AB" w:rsidRPr="00B1577F" w:rsidRDefault="00C035AB" w:rsidP="00935222">
            <w:pPr>
              <w:jc w:val="both"/>
              <w:rPr>
                <w:rFonts w:ascii="Times New Roman" w:hAnsi="Times New Roman" w:cs="Times New Roman"/>
                <w:i/>
                <w:iCs/>
                <w:noProof/>
                <w:sz w:val="20"/>
                <w:szCs w:val="20"/>
                <w:lang w:val="ro-RO"/>
              </w:rPr>
            </w:pPr>
            <w:r w:rsidRPr="00B1577F">
              <w:rPr>
                <w:rFonts w:ascii="Times New Roman" w:hAnsi="Times New Roman" w:cs="Times New Roman"/>
                <w:i/>
                <w:iCs/>
                <w:noProof/>
                <w:sz w:val="20"/>
                <w:szCs w:val="20"/>
                <w:lang w:val="ro-RO"/>
              </w:rPr>
              <w:t>(punctajul aferent celor două condiții nu se cumulează</w:t>
            </w:r>
            <w:r w:rsidR="00E15319">
              <w:rPr>
                <w:rFonts w:ascii="Times New Roman" w:hAnsi="Times New Roman" w:cs="Times New Roman"/>
                <w:i/>
                <w:iCs/>
                <w:noProof/>
                <w:sz w:val="20"/>
                <w:szCs w:val="20"/>
                <w:lang w:val="ro-RO"/>
              </w:rPr>
              <w:t>)</w:t>
            </w:r>
          </w:p>
        </w:tc>
        <w:tc>
          <w:tcPr>
            <w:tcW w:w="1336" w:type="dxa"/>
          </w:tcPr>
          <w:p w14:paraId="57388724" w14:textId="77777777" w:rsidR="00C035AB" w:rsidRPr="00291E66" w:rsidRDefault="00C035AB" w:rsidP="00935222">
            <w:pPr>
              <w:jc w:val="both"/>
              <w:rPr>
                <w:rFonts w:ascii="Times New Roman" w:hAnsi="Times New Roman" w:cs="Times New Roman"/>
                <w:noProof/>
                <w:sz w:val="24"/>
                <w:szCs w:val="24"/>
                <w:lang w:val="ro-RO"/>
              </w:rPr>
            </w:pPr>
          </w:p>
          <w:p w14:paraId="2EA54CFE" w14:textId="77777777" w:rsidR="00C035AB" w:rsidRPr="00291E66" w:rsidRDefault="00C035AB" w:rsidP="00935222">
            <w:pPr>
              <w:jc w:val="both"/>
              <w:rPr>
                <w:rFonts w:ascii="Times New Roman" w:hAnsi="Times New Roman" w:cs="Times New Roman"/>
                <w:noProof/>
                <w:sz w:val="24"/>
                <w:szCs w:val="24"/>
                <w:lang w:val="ro-RO"/>
              </w:rPr>
            </w:pPr>
          </w:p>
        </w:tc>
      </w:tr>
      <w:tr w:rsidR="00C035AB" w:rsidRPr="00291E66" w14:paraId="4AAB0303" w14:textId="77777777" w:rsidTr="00150074">
        <w:tc>
          <w:tcPr>
            <w:tcW w:w="425" w:type="dxa"/>
            <w:vMerge/>
          </w:tcPr>
          <w:p w14:paraId="63CA0AE7" w14:textId="77777777" w:rsidR="00C035AB" w:rsidRPr="00291E66" w:rsidRDefault="00C035AB" w:rsidP="00935222">
            <w:pPr>
              <w:jc w:val="both"/>
              <w:rPr>
                <w:rFonts w:ascii="Times New Roman" w:hAnsi="Times New Roman" w:cs="Times New Roman"/>
                <w:noProof/>
                <w:sz w:val="24"/>
                <w:szCs w:val="24"/>
                <w:lang w:val="ro-RO"/>
              </w:rPr>
            </w:pPr>
          </w:p>
        </w:tc>
        <w:tc>
          <w:tcPr>
            <w:tcW w:w="426" w:type="dxa"/>
          </w:tcPr>
          <w:p w14:paraId="59111D81" w14:textId="77777777" w:rsidR="00C035AB" w:rsidRDefault="00C035AB" w:rsidP="00935222">
            <w:pPr>
              <w:jc w:val="center"/>
              <w:rPr>
                <w:rFonts w:ascii="Times New Roman" w:hAnsi="Times New Roman" w:cs="Times New Roman"/>
                <w:noProof/>
                <w:sz w:val="24"/>
                <w:szCs w:val="24"/>
                <w:lang w:val="ro-RO"/>
              </w:rPr>
            </w:pPr>
          </w:p>
          <w:p w14:paraId="00A5B2B0" w14:textId="77777777" w:rsidR="00C035AB" w:rsidRPr="00291E66" w:rsidRDefault="00C035AB" w:rsidP="00935222">
            <w:pPr>
              <w:jc w:val="center"/>
              <w:rPr>
                <w:rFonts w:ascii="Times New Roman" w:hAnsi="Times New Roman" w:cs="Times New Roman"/>
                <w:noProof/>
                <w:sz w:val="24"/>
                <w:szCs w:val="24"/>
                <w:lang w:val="ro-RO"/>
              </w:rPr>
            </w:pPr>
            <w:r>
              <w:rPr>
                <w:rFonts w:ascii="Times New Roman" w:hAnsi="Times New Roman" w:cs="Times New Roman"/>
                <w:noProof/>
                <w:sz w:val="24"/>
                <w:szCs w:val="24"/>
                <w:lang w:val="ro-RO"/>
              </w:rPr>
              <w:t>2.2</w:t>
            </w:r>
          </w:p>
        </w:tc>
        <w:tc>
          <w:tcPr>
            <w:tcW w:w="8645" w:type="dxa"/>
          </w:tcPr>
          <w:p w14:paraId="6FC4AEBA" w14:textId="77777777" w:rsidR="00C035AB" w:rsidRDefault="00C035AB" w:rsidP="00935222">
            <w:pPr>
              <w:jc w:val="both"/>
              <w:rPr>
                <w:rFonts w:ascii="Times New Roman" w:hAnsi="Times New Roman" w:cs="Times New Roman"/>
                <w:noProof/>
                <w:sz w:val="24"/>
                <w:szCs w:val="24"/>
                <w:lang w:val="ro-RO"/>
              </w:rPr>
            </w:pPr>
            <w:r w:rsidRPr="00B1577F">
              <w:rPr>
                <w:rFonts w:ascii="Times New Roman" w:hAnsi="Times New Roman" w:cs="Times New Roman"/>
                <w:noProof/>
                <w:sz w:val="24"/>
                <w:szCs w:val="24"/>
                <w:u w:val="single"/>
                <w:lang w:val="ro-RO"/>
              </w:rPr>
              <w:t>Subcriteriu</w:t>
            </w:r>
            <w:r>
              <w:rPr>
                <w:rFonts w:ascii="Times New Roman" w:hAnsi="Times New Roman" w:cs="Times New Roman"/>
                <w:noProof/>
                <w:sz w:val="24"/>
                <w:szCs w:val="24"/>
                <w:u w:val="single"/>
                <w:lang w:val="ro-RO"/>
              </w:rPr>
              <w:t>l</w:t>
            </w:r>
            <w:r w:rsidRPr="00B1577F">
              <w:rPr>
                <w:rFonts w:ascii="Times New Roman" w:hAnsi="Times New Roman" w:cs="Times New Roman"/>
                <w:noProof/>
                <w:sz w:val="24"/>
                <w:szCs w:val="24"/>
                <w:u w:val="single"/>
                <w:lang w:val="ro-RO"/>
              </w:rPr>
              <w:t xml:space="preserve"> 2. Reprezentativitatea organizației la nivel teritorial </w:t>
            </w:r>
            <w:r>
              <w:rPr>
                <w:rFonts w:ascii="Times New Roman" w:hAnsi="Times New Roman" w:cs="Times New Roman"/>
                <w:noProof/>
                <w:sz w:val="24"/>
                <w:szCs w:val="24"/>
                <w:u w:val="single"/>
                <w:lang w:val="ro-RO"/>
              </w:rPr>
              <w:t xml:space="preserve">- </w:t>
            </w:r>
            <w:r w:rsidRPr="00B1577F">
              <w:rPr>
                <w:rFonts w:ascii="Times New Roman" w:hAnsi="Times New Roman" w:cs="Times New Roman"/>
                <w:noProof/>
                <w:sz w:val="24"/>
                <w:szCs w:val="24"/>
                <w:u w:val="single"/>
                <w:lang w:val="ro-RO"/>
              </w:rPr>
              <w:t>evenimente, acțiuni, activități etc</w:t>
            </w:r>
            <w:r>
              <w:rPr>
                <w:rFonts w:ascii="Times New Roman" w:hAnsi="Times New Roman" w:cs="Times New Roman"/>
                <w:noProof/>
                <w:sz w:val="24"/>
                <w:szCs w:val="24"/>
                <w:u w:val="single"/>
                <w:lang w:val="ro-RO"/>
              </w:rPr>
              <w:t>.</w:t>
            </w:r>
          </w:p>
          <w:p w14:paraId="676FF687" w14:textId="77777777" w:rsidR="00C035AB" w:rsidRPr="008C6F20" w:rsidRDefault="00C035AB" w:rsidP="00935222">
            <w:pPr>
              <w:jc w:val="both"/>
              <w:rPr>
                <w:rFonts w:ascii="Times New Roman" w:hAnsi="Times New Roman" w:cs="Times New Roman"/>
                <w:i/>
                <w:iCs/>
                <w:noProof/>
                <w:sz w:val="20"/>
                <w:szCs w:val="20"/>
                <w:lang w:val="ro-RO"/>
              </w:rPr>
            </w:pPr>
            <w:r w:rsidRPr="008C6F20">
              <w:rPr>
                <w:rFonts w:ascii="Times New Roman" w:hAnsi="Times New Roman" w:cs="Times New Roman"/>
                <w:i/>
                <w:iCs/>
                <w:noProof/>
                <w:sz w:val="20"/>
                <w:szCs w:val="20"/>
                <w:lang w:val="ro-RO"/>
              </w:rPr>
              <w:t xml:space="preserve">(reprezentativitate la nivel regional pentru domeniul vizat: </w:t>
            </w:r>
            <w:r w:rsidRPr="008C6F20">
              <w:rPr>
                <w:rFonts w:ascii="Times New Roman" w:hAnsi="Times New Roman" w:cs="Times New Roman"/>
                <w:b/>
                <w:bCs/>
                <w:i/>
                <w:iCs/>
                <w:noProof/>
                <w:sz w:val="20"/>
                <w:szCs w:val="20"/>
                <w:lang w:val="ro-RO"/>
              </w:rPr>
              <w:t>5 puncte</w:t>
            </w:r>
            <w:r w:rsidRPr="008C6F20">
              <w:rPr>
                <w:rFonts w:ascii="Times New Roman" w:hAnsi="Times New Roman" w:cs="Times New Roman"/>
                <w:i/>
                <w:iCs/>
                <w:noProof/>
                <w:sz w:val="20"/>
                <w:szCs w:val="20"/>
                <w:lang w:val="ro-RO"/>
              </w:rPr>
              <w:t xml:space="preserve">; la nivel județean: </w:t>
            </w:r>
            <w:r w:rsidRPr="008C6F20">
              <w:rPr>
                <w:rFonts w:ascii="Times New Roman" w:hAnsi="Times New Roman" w:cs="Times New Roman"/>
                <w:b/>
                <w:bCs/>
                <w:i/>
                <w:iCs/>
                <w:noProof/>
                <w:sz w:val="20"/>
                <w:szCs w:val="20"/>
                <w:lang w:val="ro-RO"/>
              </w:rPr>
              <w:t>3 puncte</w:t>
            </w:r>
            <w:r w:rsidRPr="008C6F20">
              <w:rPr>
                <w:rFonts w:ascii="Times New Roman" w:hAnsi="Times New Roman" w:cs="Times New Roman"/>
                <w:i/>
                <w:iCs/>
                <w:noProof/>
                <w:sz w:val="20"/>
                <w:szCs w:val="20"/>
                <w:lang w:val="ro-RO"/>
              </w:rPr>
              <w:t xml:space="preserve">; la nivel național/sectorial: </w:t>
            </w:r>
            <w:r w:rsidRPr="008C6F20">
              <w:rPr>
                <w:rFonts w:ascii="Times New Roman" w:hAnsi="Times New Roman" w:cs="Times New Roman"/>
                <w:b/>
                <w:bCs/>
                <w:i/>
                <w:iCs/>
                <w:noProof/>
                <w:sz w:val="20"/>
                <w:szCs w:val="20"/>
                <w:lang w:val="ro-RO"/>
              </w:rPr>
              <w:t>1 punct</w:t>
            </w:r>
            <w:r w:rsidRPr="008C6F20">
              <w:rPr>
                <w:rFonts w:ascii="Times New Roman" w:hAnsi="Times New Roman" w:cs="Times New Roman"/>
                <w:i/>
                <w:iCs/>
                <w:noProof/>
                <w:sz w:val="20"/>
                <w:szCs w:val="20"/>
                <w:lang w:val="ro-RO"/>
              </w:rPr>
              <w:t xml:space="preserve">) </w:t>
            </w:r>
          </w:p>
        </w:tc>
        <w:tc>
          <w:tcPr>
            <w:tcW w:w="1336" w:type="dxa"/>
          </w:tcPr>
          <w:p w14:paraId="4D518012" w14:textId="77777777" w:rsidR="00C035AB" w:rsidRPr="00291E66" w:rsidRDefault="00C035AB" w:rsidP="00935222">
            <w:pPr>
              <w:jc w:val="both"/>
              <w:rPr>
                <w:rFonts w:ascii="Times New Roman" w:hAnsi="Times New Roman" w:cs="Times New Roman"/>
                <w:noProof/>
                <w:sz w:val="24"/>
                <w:szCs w:val="24"/>
                <w:lang w:val="ro-RO"/>
              </w:rPr>
            </w:pPr>
          </w:p>
        </w:tc>
      </w:tr>
      <w:tr w:rsidR="00C035AB" w:rsidRPr="00291E66" w14:paraId="11D93A6A" w14:textId="77777777" w:rsidTr="00150074">
        <w:tc>
          <w:tcPr>
            <w:tcW w:w="425" w:type="dxa"/>
            <w:vMerge/>
          </w:tcPr>
          <w:p w14:paraId="1D9F6714" w14:textId="77777777" w:rsidR="00C035AB" w:rsidRPr="00291E66" w:rsidRDefault="00C035AB" w:rsidP="00935222">
            <w:pPr>
              <w:jc w:val="both"/>
              <w:rPr>
                <w:rFonts w:ascii="Times New Roman" w:hAnsi="Times New Roman" w:cs="Times New Roman"/>
                <w:noProof/>
                <w:sz w:val="24"/>
                <w:szCs w:val="24"/>
                <w:lang w:val="ro-RO"/>
              </w:rPr>
            </w:pPr>
          </w:p>
        </w:tc>
        <w:tc>
          <w:tcPr>
            <w:tcW w:w="9071" w:type="dxa"/>
            <w:gridSpan w:val="2"/>
          </w:tcPr>
          <w:p w14:paraId="07422DB4" w14:textId="77777777" w:rsidR="00C035AB" w:rsidRPr="00225941" w:rsidRDefault="00C035AB" w:rsidP="00935222">
            <w:pPr>
              <w:jc w:val="both"/>
              <w:rPr>
                <w:rFonts w:ascii="Times New Roman" w:hAnsi="Times New Roman" w:cs="Times New Roman"/>
                <w:b/>
                <w:bCs/>
                <w:noProof/>
                <w:sz w:val="8"/>
                <w:szCs w:val="8"/>
                <w:lang w:val="ro-RO"/>
              </w:rPr>
            </w:pPr>
          </w:p>
          <w:p w14:paraId="10E01827" w14:textId="77777777" w:rsidR="00C035AB" w:rsidRDefault="00C035AB" w:rsidP="00935222">
            <w:pPr>
              <w:jc w:val="both"/>
              <w:rPr>
                <w:rFonts w:ascii="Times New Roman" w:hAnsi="Times New Roman" w:cs="Times New Roman"/>
                <w:b/>
                <w:bCs/>
                <w:noProof/>
                <w:sz w:val="24"/>
                <w:szCs w:val="24"/>
                <w:lang w:val="ro-RO"/>
              </w:rPr>
            </w:pPr>
            <w:r w:rsidRPr="00CA1451">
              <w:rPr>
                <w:rFonts w:ascii="Times New Roman" w:hAnsi="Times New Roman" w:cs="Times New Roman"/>
                <w:b/>
                <w:bCs/>
                <w:noProof/>
                <w:sz w:val="24"/>
                <w:szCs w:val="24"/>
                <w:lang w:val="ro-RO"/>
              </w:rPr>
              <w:t>Reprezentativitatea organizației la nivel teritorial (evenimente, acțiuni, activități, membri etc)</w:t>
            </w:r>
            <w:r>
              <w:rPr>
                <w:rFonts w:ascii="Times New Roman" w:hAnsi="Times New Roman" w:cs="Times New Roman"/>
                <w:b/>
                <w:bCs/>
                <w:noProof/>
                <w:sz w:val="24"/>
                <w:szCs w:val="24"/>
                <w:lang w:val="ro-RO"/>
              </w:rPr>
              <w:t xml:space="preserve">: PUNCTAJ TOTAL </w:t>
            </w:r>
            <w:r w:rsidRPr="00225941">
              <w:rPr>
                <w:rFonts w:ascii="Times New Roman" w:hAnsi="Times New Roman" w:cs="Times New Roman"/>
                <w:i/>
                <w:iCs/>
                <w:noProof/>
                <w:sz w:val="24"/>
                <w:szCs w:val="24"/>
                <w:lang w:val="ro-RO"/>
              </w:rPr>
              <w:t>(</w:t>
            </w:r>
            <w:r>
              <w:rPr>
                <w:rFonts w:ascii="Times New Roman" w:hAnsi="Times New Roman" w:cs="Times New Roman"/>
                <w:i/>
                <w:iCs/>
                <w:noProof/>
                <w:sz w:val="24"/>
                <w:szCs w:val="24"/>
                <w:lang w:val="ro-RO"/>
              </w:rPr>
              <w:t>2.1 + 2.2</w:t>
            </w:r>
            <w:r w:rsidRPr="00225941">
              <w:rPr>
                <w:rFonts w:ascii="Times New Roman" w:hAnsi="Times New Roman" w:cs="Times New Roman"/>
                <w:i/>
                <w:iCs/>
                <w:noProof/>
                <w:sz w:val="24"/>
                <w:szCs w:val="24"/>
                <w:lang w:val="ro-RO"/>
              </w:rPr>
              <w:t>)</w:t>
            </w:r>
            <w:r>
              <w:rPr>
                <w:rFonts w:ascii="Times New Roman" w:hAnsi="Times New Roman" w:cs="Times New Roman"/>
                <w:b/>
                <w:bCs/>
                <w:noProof/>
                <w:sz w:val="24"/>
                <w:szCs w:val="24"/>
                <w:lang w:val="ro-RO"/>
              </w:rPr>
              <w:t xml:space="preserve"> </w:t>
            </w:r>
          </w:p>
          <w:p w14:paraId="000B47C5" w14:textId="77777777" w:rsidR="00C035AB" w:rsidRPr="00225941" w:rsidRDefault="00C035AB" w:rsidP="00935222">
            <w:pPr>
              <w:jc w:val="both"/>
              <w:rPr>
                <w:rFonts w:ascii="Times New Roman" w:hAnsi="Times New Roman" w:cs="Times New Roman"/>
                <w:b/>
                <w:bCs/>
                <w:noProof/>
                <w:sz w:val="8"/>
                <w:szCs w:val="8"/>
                <w:lang w:val="ro-RO"/>
              </w:rPr>
            </w:pPr>
          </w:p>
        </w:tc>
        <w:tc>
          <w:tcPr>
            <w:tcW w:w="1336" w:type="dxa"/>
          </w:tcPr>
          <w:p w14:paraId="4BCCFB80" w14:textId="77777777" w:rsidR="00C035AB" w:rsidRPr="00291E66" w:rsidRDefault="00C035AB" w:rsidP="00935222">
            <w:pPr>
              <w:jc w:val="both"/>
              <w:rPr>
                <w:rFonts w:ascii="Times New Roman" w:hAnsi="Times New Roman" w:cs="Times New Roman"/>
                <w:noProof/>
                <w:sz w:val="24"/>
                <w:szCs w:val="24"/>
                <w:lang w:val="ro-RO"/>
              </w:rPr>
            </w:pPr>
          </w:p>
        </w:tc>
      </w:tr>
      <w:tr w:rsidR="00C035AB" w:rsidRPr="00291E66" w14:paraId="60B4E0FF" w14:textId="77777777" w:rsidTr="00150074">
        <w:tc>
          <w:tcPr>
            <w:tcW w:w="425" w:type="dxa"/>
          </w:tcPr>
          <w:p w14:paraId="55A2BE9C" w14:textId="77777777" w:rsidR="00C035AB" w:rsidRPr="00225941" w:rsidRDefault="00C035AB" w:rsidP="00935222">
            <w:pPr>
              <w:jc w:val="center"/>
              <w:rPr>
                <w:rFonts w:ascii="Times New Roman" w:hAnsi="Times New Roman" w:cs="Times New Roman"/>
                <w:b/>
                <w:bCs/>
                <w:noProof/>
                <w:sz w:val="8"/>
                <w:szCs w:val="8"/>
                <w:lang w:val="ro-RO"/>
              </w:rPr>
            </w:pPr>
          </w:p>
          <w:p w14:paraId="5F775929" w14:textId="77777777" w:rsidR="00C035AB" w:rsidRPr="00291E66" w:rsidRDefault="00C035AB"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3</w:t>
            </w:r>
          </w:p>
        </w:tc>
        <w:tc>
          <w:tcPr>
            <w:tcW w:w="9071" w:type="dxa"/>
            <w:gridSpan w:val="2"/>
          </w:tcPr>
          <w:p w14:paraId="00A468B8" w14:textId="77777777" w:rsidR="00C035AB" w:rsidRDefault="00C035AB" w:rsidP="00935222">
            <w:pPr>
              <w:spacing w:line="216" w:lineRule="auto"/>
              <w:jc w:val="both"/>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Capacitatea de implementare proiecte</w:t>
            </w:r>
          </w:p>
          <w:p w14:paraId="3E5200C2" w14:textId="77777777" w:rsidR="00C035AB" w:rsidRPr="008C6F20" w:rsidRDefault="00C035AB" w:rsidP="00935222">
            <w:pPr>
              <w:spacing w:line="216" w:lineRule="auto"/>
              <w:jc w:val="both"/>
              <w:rPr>
                <w:rFonts w:ascii="Times New Roman" w:hAnsi="Times New Roman" w:cs="Times New Roman"/>
                <w:i/>
                <w:iCs/>
                <w:noProof/>
                <w:sz w:val="20"/>
                <w:szCs w:val="20"/>
                <w:lang w:val="ro-RO"/>
              </w:rPr>
            </w:pPr>
            <w:r w:rsidRPr="008C6F20">
              <w:rPr>
                <w:rFonts w:ascii="Times New Roman" w:hAnsi="Times New Roman" w:cs="Times New Roman"/>
                <w:i/>
                <w:iCs/>
                <w:noProof/>
                <w:sz w:val="20"/>
                <w:szCs w:val="20"/>
                <w:lang w:val="ro-RO"/>
              </w:rPr>
              <w:t xml:space="preserve">(pentru fiecare proiect cu finanțare europeană/națională/altă finanțare în care a fost implicată organizația, se acordă </w:t>
            </w:r>
            <w:r w:rsidRPr="008C6F20">
              <w:rPr>
                <w:rFonts w:ascii="Times New Roman" w:hAnsi="Times New Roman" w:cs="Times New Roman"/>
                <w:b/>
                <w:bCs/>
                <w:i/>
                <w:iCs/>
                <w:noProof/>
                <w:sz w:val="20"/>
                <w:szCs w:val="20"/>
                <w:lang w:val="ro-RO"/>
              </w:rPr>
              <w:t>2 puncte</w:t>
            </w:r>
            <w:r w:rsidRPr="008C6F20">
              <w:rPr>
                <w:rFonts w:ascii="Times New Roman" w:hAnsi="Times New Roman" w:cs="Times New Roman"/>
                <w:i/>
                <w:iCs/>
                <w:noProof/>
                <w:sz w:val="20"/>
                <w:szCs w:val="20"/>
                <w:lang w:val="ro-RO"/>
              </w:rPr>
              <w:t xml:space="preserve">; punctaj minim 0 puncte, maxim: 10 puncte) </w:t>
            </w:r>
          </w:p>
          <w:p w14:paraId="6AF3E8DE" w14:textId="77777777" w:rsidR="00C035AB" w:rsidRPr="00225941" w:rsidRDefault="00C035AB" w:rsidP="00935222">
            <w:pPr>
              <w:spacing w:line="216" w:lineRule="auto"/>
              <w:jc w:val="both"/>
              <w:rPr>
                <w:rFonts w:ascii="Times New Roman" w:hAnsi="Times New Roman" w:cs="Times New Roman"/>
                <w:noProof/>
                <w:sz w:val="8"/>
                <w:szCs w:val="8"/>
                <w:lang w:val="ro-RO"/>
              </w:rPr>
            </w:pPr>
          </w:p>
        </w:tc>
        <w:tc>
          <w:tcPr>
            <w:tcW w:w="1336" w:type="dxa"/>
          </w:tcPr>
          <w:p w14:paraId="2A398283" w14:textId="77777777" w:rsidR="00C035AB" w:rsidRPr="00291E66" w:rsidRDefault="00C035AB" w:rsidP="00935222">
            <w:pPr>
              <w:jc w:val="center"/>
              <w:rPr>
                <w:rFonts w:ascii="Times New Roman" w:hAnsi="Times New Roman" w:cs="Times New Roman"/>
                <w:noProof/>
                <w:sz w:val="24"/>
                <w:szCs w:val="24"/>
                <w:lang w:val="ro-RO"/>
              </w:rPr>
            </w:pPr>
          </w:p>
          <w:p w14:paraId="7B50AAC9" w14:textId="77777777" w:rsidR="00C035AB" w:rsidRPr="00291E66" w:rsidRDefault="00C035AB" w:rsidP="00935222">
            <w:pPr>
              <w:jc w:val="center"/>
              <w:rPr>
                <w:rFonts w:ascii="Times New Roman" w:hAnsi="Times New Roman" w:cs="Times New Roman"/>
                <w:noProof/>
                <w:sz w:val="24"/>
                <w:szCs w:val="24"/>
                <w:lang w:val="ro-RO"/>
              </w:rPr>
            </w:pPr>
          </w:p>
        </w:tc>
      </w:tr>
      <w:tr w:rsidR="00C035AB" w:rsidRPr="00291E66" w14:paraId="11DA165A" w14:textId="77777777" w:rsidTr="00150074">
        <w:tc>
          <w:tcPr>
            <w:tcW w:w="425" w:type="dxa"/>
          </w:tcPr>
          <w:p w14:paraId="162879C5" w14:textId="77777777" w:rsidR="00C035AB" w:rsidRPr="00225941" w:rsidRDefault="00C035AB" w:rsidP="00935222">
            <w:pPr>
              <w:jc w:val="center"/>
              <w:rPr>
                <w:rFonts w:ascii="Times New Roman" w:hAnsi="Times New Roman" w:cs="Times New Roman"/>
                <w:b/>
                <w:bCs/>
                <w:noProof/>
                <w:sz w:val="8"/>
                <w:szCs w:val="8"/>
                <w:lang w:val="ro-RO"/>
              </w:rPr>
            </w:pPr>
          </w:p>
          <w:p w14:paraId="29D439F5" w14:textId="77777777" w:rsidR="00C035AB" w:rsidRPr="00291E66" w:rsidRDefault="00C035AB" w:rsidP="00935222">
            <w:pPr>
              <w:jc w:val="center"/>
              <w:rPr>
                <w:rFonts w:ascii="Times New Roman" w:hAnsi="Times New Roman" w:cs="Times New Roman"/>
                <w:b/>
                <w:bCs/>
                <w:noProof/>
                <w:sz w:val="24"/>
                <w:szCs w:val="24"/>
                <w:lang w:val="ro-RO"/>
              </w:rPr>
            </w:pPr>
            <w:r>
              <w:rPr>
                <w:rFonts w:ascii="Times New Roman" w:hAnsi="Times New Roman" w:cs="Times New Roman"/>
                <w:b/>
                <w:bCs/>
                <w:noProof/>
                <w:sz w:val="24"/>
                <w:szCs w:val="24"/>
                <w:lang w:val="ro-RO"/>
              </w:rPr>
              <w:t>4</w:t>
            </w:r>
          </w:p>
        </w:tc>
        <w:tc>
          <w:tcPr>
            <w:tcW w:w="9071" w:type="dxa"/>
            <w:gridSpan w:val="2"/>
          </w:tcPr>
          <w:p w14:paraId="4DC0391B" w14:textId="77777777" w:rsidR="00C035AB" w:rsidRDefault="00C035AB" w:rsidP="00935222">
            <w:pPr>
              <w:jc w:val="both"/>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Politica privind principiile orizontale ale Uniunii Europene</w:t>
            </w:r>
          </w:p>
          <w:p w14:paraId="625B9720" w14:textId="77777777" w:rsidR="00C035AB" w:rsidRPr="00225941" w:rsidRDefault="00C035AB" w:rsidP="00935222">
            <w:pPr>
              <w:spacing w:line="216" w:lineRule="auto"/>
              <w:jc w:val="both"/>
              <w:rPr>
                <w:rFonts w:ascii="Times New Roman" w:hAnsi="Times New Roman" w:cs="Times New Roman"/>
                <w:b/>
                <w:bCs/>
                <w:noProof/>
                <w:sz w:val="12"/>
                <w:szCs w:val="12"/>
                <w:lang w:val="ro-RO"/>
              </w:rPr>
            </w:pPr>
            <w:r w:rsidRPr="008C6F20">
              <w:rPr>
                <w:rFonts w:ascii="Times New Roman" w:hAnsi="Times New Roman" w:cs="Times New Roman"/>
                <w:i/>
                <w:iCs/>
                <w:noProof/>
                <w:sz w:val="20"/>
                <w:szCs w:val="20"/>
                <w:lang w:val="ro-RO"/>
              </w:rPr>
              <w:t xml:space="preserve">(pentru fiecare </w:t>
            </w:r>
            <w:r>
              <w:rPr>
                <w:rFonts w:ascii="Times New Roman" w:hAnsi="Times New Roman" w:cs="Times New Roman"/>
                <w:i/>
                <w:iCs/>
                <w:noProof/>
                <w:sz w:val="20"/>
                <w:szCs w:val="20"/>
                <w:lang w:val="ro-RO"/>
              </w:rPr>
              <w:t>domeniu</w:t>
            </w:r>
            <w:r w:rsidRPr="008C6F20">
              <w:rPr>
                <w:rFonts w:ascii="Times New Roman" w:hAnsi="Times New Roman" w:cs="Times New Roman"/>
                <w:i/>
                <w:iCs/>
                <w:noProof/>
                <w:sz w:val="20"/>
                <w:szCs w:val="20"/>
                <w:lang w:val="ro-RO"/>
              </w:rPr>
              <w:t xml:space="preserve"> în care organizația</w:t>
            </w:r>
            <w:r>
              <w:rPr>
                <w:rFonts w:ascii="Times New Roman" w:hAnsi="Times New Roman" w:cs="Times New Roman"/>
                <w:i/>
                <w:iCs/>
                <w:noProof/>
                <w:sz w:val="20"/>
                <w:szCs w:val="20"/>
                <w:lang w:val="ro-RO"/>
              </w:rPr>
              <w:t xml:space="preserve"> dovedește că a adus contribuții relevante</w:t>
            </w:r>
            <w:r w:rsidRPr="008C6F20">
              <w:rPr>
                <w:rFonts w:ascii="Times New Roman" w:hAnsi="Times New Roman" w:cs="Times New Roman"/>
                <w:i/>
                <w:iCs/>
                <w:noProof/>
                <w:sz w:val="20"/>
                <w:szCs w:val="20"/>
                <w:lang w:val="ro-RO"/>
              </w:rPr>
              <w:t xml:space="preserve">, se acordă </w:t>
            </w:r>
            <w:r w:rsidRPr="008C6F20">
              <w:rPr>
                <w:rFonts w:ascii="Times New Roman" w:hAnsi="Times New Roman" w:cs="Times New Roman"/>
                <w:b/>
                <w:bCs/>
                <w:i/>
                <w:iCs/>
                <w:noProof/>
                <w:sz w:val="20"/>
                <w:szCs w:val="20"/>
                <w:lang w:val="ro-RO"/>
              </w:rPr>
              <w:t>2 puncte</w:t>
            </w:r>
            <w:r w:rsidRPr="008C6F20">
              <w:rPr>
                <w:rFonts w:ascii="Times New Roman" w:hAnsi="Times New Roman" w:cs="Times New Roman"/>
                <w:i/>
                <w:iCs/>
                <w:noProof/>
                <w:sz w:val="20"/>
                <w:szCs w:val="20"/>
                <w:lang w:val="ro-RO"/>
              </w:rPr>
              <w:t xml:space="preserve">; punctaj minim 0 puncte, maxim: 10 puncte) </w:t>
            </w:r>
          </w:p>
        </w:tc>
        <w:tc>
          <w:tcPr>
            <w:tcW w:w="1336" w:type="dxa"/>
          </w:tcPr>
          <w:p w14:paraId="6EC18A0D" w14:textId="77777777" w:rsidR="00C035AB" w:rsidRPr="00291E66" w:rsidRDefault="00C035AB" w:rsidP="00935222">
            <w:pPr>
              <w:rPr>
                <w:rFonts w:ascii="Times New Roman" w:hAnsi="Times New Roman" w:cs="Times New Roman"/>
                <w:noProof/>
                <w:sz w:val="24"/>
                <w:szCs w:val="24"/>
                <w:lang w:val="ro-RO"/>
              </w:rPr>
            </w:pPr>
          </w:p>
        </w:tc>
      </w:tr>
      <w:tr w:rsidR="00C035AB" w:rsidRPr="00291E66" w14:paraId="1E5E0C6F" w14:textId="77777777" w:rsidTr="00150074">
        <w:tc>
          <w:tcPr>
            <w:tcW w:w="425" w:type="dxa"/>
          </w:tcPr>
          <w:p w14:paraId="76983776" w14:textId="77777777" w:rsidR="00C035AB" w:rsidRDefault="00C035AB" w:rsidP="00935222">
            <w:pPr>
              <w:jc w:val="center"/>
              <w:rPr>
                <w:rFonts w:ascii="Times New Roman" w:hAnsi="Times New Roman" w:cs="Times New Roman"/>
                <w:b/>
                <w:bCs/>
                <w:noProof/>
                <w:sz w:val="24"/>
                <w:szCs w:val="24"/>
                <w:lang w:val="ro-RO"/>
              </w:rPr>
            </w:pPr>
          </w:p>
          <w:p w14:paraId="48948F9F" w14:textId="77777777" w:rsidR="00C035AB" w:rsidRDefault="00C035AB"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5</w:t>
            </w:r>
          </w:p>
        </w:tc>
        <w:tc>
          <w:tcPr>
            <w:tcW w:w="9071" w:type="dxa"/>
            <w:gridSpan w:val="2"/>
          </w:tcPr>
          <w:p w14:paraId="06569404" w14:textId="77777777" w:rsidR="00C035AB" w:rsidRDefault="00C035AB" w:rsidP="00935222">
            <w:pPr>
              <w:spacing w:line="216" w:lineRule="auto"/>
              <w:jc w:val="both"/>
              <w:rPr>
                <w:rFonts w:ascii="Times New Roman" w:hAnsi="Times New Roman" w:cs="Times New Roman"/>
                <w:b/>
                <w:bCs/>
                <w:noProof/>
                <w:sz w:val="24"/>
                <w:szCs w:val="24"/>
                <w:lang w:val="ro-RO"/>
              </w:rPr>
            </w:pPr>
            <w:r>
              <w:rPr>
                <w:rFonts w:ascii="Times New Roman" w:hAnsi="Times New Roman" w:cs="Times New Roman"/>
                <w:b/>
                <w:bCs/>
                <w:noProof/>
                <w:sz w:val="24"/>
                <w:szCs w:val="24"/>
                <w:lang w:val="ro-RO"/>
              </w:rPr>
              <w:t>Mo</w:t>
            </w:r>
            <w:r w:rsidRPr="00C56154">
              <w:rPr>
                <w:rFonts w:ascii="Times New Roman" w:hAnsi="Times New Roman" w:cs="Times New Roman"/>
                <w:b/>
                <w:bCs/>
                <w:noProof/>
                <w:sz w:val="24"/>
                <w:szCs w:val="24"/>
                <w:lang w:val="ro-RO"/>
              </w:rPr>
              <w:t xml:space="preserve">dul în care participarea organizației va aduce valoare adăugată consultării, planificării și implementării Programului de activități la Complexul Multifuncțional </w:t>
            </w:r>
            <w:r>
              <w:rPr>
                <w:rFonts w:ascii="Times New Roman" w:hAnsi="Times New Roman" w:cs="Times New Roman"/>
                <w:b/>
                <w:bCs/>
                <w:noProof/>
                <w:sz w:val="24"/>
                <w:szCs w:val="24"/>
                <w:lang w:val="ro-RO"/>
              </w:rPr>
              <w:t>„</w:t>
            </w:r>
            <w:r w:rsidRPr="00C56154">
              <w:rPr>
                <w:rFonts w:ascii="Times New Roman" w:hAnsi="Times New Roman" w:cs="Times New Roman"/>
                <w:b/>
                <w:bCs/>
                <w:noProof/>
                <w:sz w:val="24"/>
                <w:szCs w:val="24"/>
                <w:lang w:val="ro-RO"/>
              </w:rPr>
              <w:t>Stadionul Tineretului</w:t>
            </w:r>
            <w:r>
              <w:rPr>
                <w:rFonts w:ascii="Times New Roman" w:hAnsi="Times New Roman" w:cs="Times New Roman"/>
                <w:b/>
                <w:bCs/>
                <w:noProof/>
                <w:sz w:val="24"/>
                <w:szCs w:val="24"/>
                <w:lang w:val="ro-RO"/>
              </w:rPr>
              <w:t>“</w:t>
            </w:r>
            <w:r w:rsidRPr="00C56154">
              <w:rPr>
                <w:rFonts w:ascii="Times New Roman" w:hAnsi="Times New Roman" w:cs="Times New Roman"/>
                <w:b/>
                <w:bCs/>
                <w:noProof/>
                <w:sz w:val="24"/>
                <w:szCs w:val="24"/>
                <w:lang w:val="ro-RO"/>
              </w:rPr>
              <w:t xml:space="preserve"> Craiova și în cadrul grupurilor țintă</w:t>
            </w:r>
          </w:p>
          <w:p w14:paraId="42791B58" w14:textId="77777777" w:rsidR="00C035AB" w:rsidRPr="00C56154" w:rsidRDefault="00C035AB" w:rsidP="00935222">
            <w:pPr>
              <w:spacing w:line="216" w:lineRule="auto"/>
              <w:jc w:val="both"/>
              <w:rPr>
                <w:rFonts w:ascii="Times New Roman" w:hAnsi="Times New Roman" w:cs="Times New Roman"/>
                <w:b/>
                <w:bCs/>
                <w:noProof/>
                <w:sz w:val="24"/>
                <w:szCs w:val="24"/>
                <w:lang w:val="ro-RO"/>
              </w:rPr>
            </w:pPr>
            <w:r>
              <w:rPr>
                <w:rFonts w:ascii="Times New Roman" w:hAnsi="Times New Roman" w:cs="Times New Roman"/>
                <w:i/>
                <w:iCs/>
                <w:noProof/>
                <w:sz w:val="20"/>
                <w:szCs w:val="20"/>
                <w:lang w:val="ro-RO"/>
              </w:rPr>
              <w:t>(</w:t>
            </w:r>
            <w:r w:rsidRPr="008C6F20">
              <w:rPr>
                <w:rFonts w:ascii="Times New Roman" w:hAnsi="Times New Roman" w:cs="Times New Roman"/>
                <w:i/>
                <w:iCs/>
                <w:noProof/>
                <w:sz w:val="20"/>
                <w:szCs w:val="20"/>
                <w:lang w:val="ro-RO"/>
              </w:rPr>
              <w:t>punctaj minim 0 puncte, maxim: 10 puncte)</w:t>
            </w:r>
          </w:p>
        </w:tc>
        <w:tc>
          <w:tcPr>
            <w:tcW w:w="1336" w:type="dxa"/>
          </w:tcPr>
          <w:p w14:paraId="3B1ADA28" w14:textId="77777777" w:rsidR="00C035AB" w:rsidRPr="00291E66" w:rsidRDefault="00C035AB" w:rsidP="00935222">
            <w:pPr>
              <w:jc w:val="center"/>
              <w:rPr>
                <w:rFonts w:ascii="Times New Roman" w:hAnsi="Times New Roman" w:cs="Times New Roman"/>
                <w:noProof/>
                <w:sz w:val="24"/>
                <w:szCs w:val="24"/>
                <w:lang w:val="ro-RO"/>
              </w:rPr>
            </w:pPr>
          </w:p>
          <w:p w14:paraId="10300C8C" w14:textId="77777777" w:rsidR="00C035AB" w:rsidRPr="00291E66" w:rsidRDefault="00C035AB" w:rsidP="00935222">
            <w:pPr>
              <w:jc w:val="center"/>
              <w:rPr>
                <w:rFonts w:ascii="Times New Roman" w:hAnsi="Times New Roman" w:cs="Times New Roman"/>
                <w:noProof/>
                <w:sz w:val="24"/>
                <w:szCs w:val="24"/>
                <w:lang w:val="ro-RO"/>
              </w:rPr>
            </w:pPr>
          </w:p>
        </w:tc>
      </w:tr>
      <w:tr w:rsidR="00C035AB" w:rsidRPr="00291E66" w14:paraId="51A60000" w14:textId="77777777" w:rsidTr="00150074">
        <w:trPr>
          <w:trHeight w:val="314"/>
        </w:trPr>
        <w:tc>
          <w:tcPr>
            <w:tcW w:w="9496" w:type="dxa"/>
            <w:gridSpan w:val="3"/>
          </w:tcPr>
          <w:p w14:paraId="190FD34C" w14:textId="77777777" w:rsidR="00C035AB" w:rsidRPr="00E71920" w:rsidRDefault="00C035AB" w:rsidP="00935222">
            <w:pPr>
              <w:jc w:val="center"/>
              <w:rPr>
                <w:rFonts w:ascii="Times New Roman" w:hAnsi="Times New Roman" w:cs="Times New Roman"/>
                <w:b/>
                <w:bCs/>
                <w:noProof/>
                <w:sz w:val="8"/>
                <w:szCs w:val="8"/>
                <w:lang w:val="ro-RO"/>
              </w:rPr>
            </w:pPr>
          </w:p>
          <w:p w14:paraId="0F29BD57" w14:textId="77777777" w:rsidR="00C035AB" w:rsidRDefault="00C035AB" w:rsidP="00935222">
            <w:pPr>
              <w:jc w:val="center"/>
              <w:rPr>
                <w:rFonts w:ascii="Times New Roman" w:hAnsi="Times New Roman" w:cs="Times New Roman"/>
                <w:b/>
                <w:bCs/>
                <w:noProof/>
                <w:sz w:val="24"/>
                <w:szCs w:val="24"/>
                <w:lang w:val="ro-RO"/>
              </w:rPr>
            </w:pPr>
            <w:r w:rsidRPr="00291E66">
              <w:rPr>
                <w:rFonts w:ascii="Times New Roman" w:hAnsi="Times New Roman" w:cs="Times New Roman"/>
                <w:b/>
                <w:bCs/>
                <w:noProof/>
                <w:sz w:val="24"/>
                <w:szCs w:val="24"/>
                <w:lang w:val="ro-RO"/>
              </w:rPr>
              <w:t>TOTAL PUNCTAJ</w:t>
            </w:r>
          </w:p>
          <w:p w14:paraId="4F5164F5" w14:textId="77777777" w:rsidR="00C035AB" w:rsidRPr="00E71920" w:rsidRDefault="00C035AB" w:rsidP="00935222">
            <w:pPr>
              <w:jc w:val="center"/>
              <w:rPr>
                <w:rFonts w:ascii="Times New Roman" w:hAnsi="Times New Roman" w:cs="Times New Roman"/>
                <w:b/>
                <w:bCs/>
                <w:noProof/>
                <w:sz w:val="8"/>
                <w:szCs w:val="8"/>
                <w:lang w:val="ro-RO"/>
              </w:rPr>
            </w:pPr>
          </w:p>
        </w:tc>
        <w:tc>
          <w:tcPr>
            <w:tcW w:w="1336" w:type="dxa"/>
          </w:tcPr>
          <w:p w14:paraId="009AE73F" w14:textId="77777777" w:rsidR="00C035AB" w:rsidRPr="00291E66" w:rsidRDefault="00C035AB" w:rsidP="00935222">
            <w:pPr>
              <w:jc w:val="center"/>
              <w:rPr>
                <w:rFonts w:ascii="Times New Roman" w:hAnsi="Times New Roman" w:cs="Times New Roman"/>
                <w:b/>
                <w:bCs/>
                <w:noProof/>
                <w:sz w:val="24"/>
                <w:szCs w:val="24"/>
                <w:lang w:val="ro-RO"/>
              </w:rPr>
            </w:pPr>
          </w:p>
        </w:tc>
      </w:tr>
    </w:tbl>
    <w:p w14:paraId="685AEEF8" w14:textId="77777777" w:rsidR="00C035AB" w:rsidRPr="001D1BCD" w:rsidRDefault="00C035AB" w:rsidP="00C035AB">
      <w:pPr>
        <w:rPr>
          <w:rFonts w:ascii="Times New Roman" w:hAnsi="Times New Roman" w:cs="Times New Roman"/>
          <w:b/>
          <w:bCs/>
          <w:noProof/>
          <w:sz w:val="12"/>
          <w:szCs w:val="12"/>
          <w:lang w:val="ro-RO"/>
        </w:rPr>
      </w:pPr>
    </w:p>
    <w:p w14:paraId="038E85C7" w14:textId="77777777" w:rsidR="00C035AB" w:rsidRPr="00555A47" w:rsidRDefault="00C035AB" w:rsidP="00150074">
      <w:pPr>
        <w:spacing w:after="0" w:line="240" w:lineRule="auto"/>
        <w:rPr>
          <w:rFonts w:ascii="Times New Roman" w:hAnsi="Times New Roman" w:cs="Times New Roman"/>
          <w:b/>
          <w:bCs/>
          <w:noProof/>
          <w:sz w:val="24"/>
          <w:szCs w:val="24"/>
        </w:rPr>
      </w:pPr>
      <w:r w:rsidRPr="00555A47">
        <w:rPr>
          <w:rFonts w:ascii="Times New Roman" w:hAnsi="Times New Roman" w:cs="Times New Roman"/>
          <w:b/>
          <w:bCs/>
          <w:noProof/>
          <w:sz w:val="24"/>
          <w:szCs w:val="24"/>
          <w:lang w:val="ro-RO"/>
        </w:rPr>
        <w:t xml:space="preserve">Numele şi prenumele persoanei care evaluează: </w:t>
      </w:r>
      <w:r w:rsidRPr="00555A47">
        <w:rPr>
          <w:rFonts w:ascii="Times New Roman" w:hAnsi="Times New Roman" w:cs="Times New Roman"/>
          <w:b/>
          <w:bCs/>
          <w:noProof/>
          <w:sz w:val="24"/>
          <w:szCs w:val="24"/>
        </w:rPr>
        <w:t>__________________________</w:t>
      </w:r>
    </w:p>
    <w:p w14:paraId="0DAEC311" w14:textId="3B80A89C" w:rsidR="00C035AB" w:rsidRPr="00555A47" w:rsidRDefault="00C035AB" w:rsidP="00150074">
      <w:pPr>
        <w:spacing w:after="0" w:line="240" w:lineRule="auto"/>
        <w:rPr>
          <w:rFonts w:ascii="Times New Roman" w:hAnsi="Times New Roman" w:cs="Times New Roman"/>
          <w:b/>
          <w:bCs/>
          <w:noProof/>
          <w:sz w:val="24"/>
          <w:szCs w:val="24"/>
          <w:lang w:val="ro-RO"/>
        </w:rPr>
      </w:pPr>
      <w:r w:rsidRPr="00555A47">
        <w:rPr>
          <w:rFonts w:ascii="Times New Roman" w:hAnsi="Times New Roman" w:cs="Times New Roman"/>
          <w:b/>
          <w:bCs/>
          <w:noProof/>
          <w:sz w:val="24"/>
          <w:szCs w:val="24"/>
          <w:lang w:val="ro-RO"/>
        </w:rPr>
        <w:t>Semnătura</w:t>
      </w:r>
      <w:r w:rsidR="00150074">
        <w:rPr>
          <w:rFonts w:ascii="Times New Roman" w:hAnsi="Times New Roman" w:cs="Times New Roman"/>
          <w:b/>
          <w:bCs/>
          <w:noProof/>
          <w:sz w:val="24"/>
          <w:szCs w:val="24"/>
          <w:lang w:val="ro-RO"/>
        </w:rPr>
        <w:t>:</w:t>
      </w:r>
    </w:p>
    <w:p w14:paraId="047E1741" w14:textId="77777777" w:rsidR="00C035AB" w:rsidRDefault="00C035AB" w:rsidP="00150074">
      <w:pPr>
        <w:spacing w:after="0" w:line="240" w:lineRule="auto"/>
        <w:rPr>
          <w:rFonts w:ascii="Times New Roman" w:hAnsi="Times New Roman" w:cs="Times New Roman"/>
          <w:noProof/>
          <w:sz w:val="20"/>
          <w:szCs w:val="20"/>
          <w:lang w:val="ro-RO"/>
        </w:rPr>
      </w:pPr>
      <w:r w:rsidRPr="00555A47">
        <w:rPr>
          <w:rFonts w:ascii="Times New Roman" w:hAnsi="Times New Roman" w:cs="Times New Roman"/>
          <w:b/>
          <w:bCs/>
          <w:noProof/>
          <w:sz w:val="24"/>
          <w:szCs w:val="24"/>
          <w:lang w:val="ro-RO"/>
        </w:rPr>
        <w:t>Data</w:t>
      </w:r>
      <w:r>
        <w:rPr>
          <w:rFonts w:ascii="Times New Roman" w:hAnsi="Times New Roman" w:cs="Times New Roman"/>
          <w:b/>
          <w:bCs/>
          <w:noProof/>
          <w:sz w:val="24"/>
          <w:szCs w:val="24"/>
          <w:lang w:val="ro-RO"/>
        </w:rPr>
        <w:t>:</w:t>
      </w:r>
    </w:p>
    <w:p w14:paraId="1869EEFC" w14:textId="39B192BF" w:rsidR="00C035AB" w:rsidRDefault="00C035AB" w:rsidP="00C035AB">
      <w:pPr>
        <w:jc w:val="right"/>
        <w:rPr>
          <w:rFonts w:ascii="Times New Roman" w:hAnsi="Times New Roman" w:cs="Times New Roman"/>
          <w:sz w:val="20"/>
          <w:szCs w:val="20"/>
          <w:lang w:val="ro-RO"/>
        </w:rPr>
      </w:pPr>
      <w:r w:rsidRPr="00885C9C">
        <w:rPr>
          <w:rFonts w:ascii="Times New Roman" w:hAnsi="Times New Roman" w:cs="Times New Roman"/>
          <w:sz w:val="20"/>
          <w:szCs w:val="20"/>
          <w:lang w:val="ro-RO"/>
        </w:rPr>
        <w:t>Cod :PO-CJDJ-04-12/4</w:t>
      </w:r>
    </w:p>
    <w:p w14:paraId="5035851E" w14:textId="35BCBB2F" w:rsidR="00FA16A1" w:rsidRPr="00885C9C" w:rsidRDefault="00C035AB" w:rsidP="00C035AB">
      <w:pPr>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r w:rsidR="00FA16A1" w:rsidRPr="00885C9C">
        <w:rPr>
          <w:rFonts w:ascii="Times New Roman" w:hAnsi="Times New Roman" w:cs="Times New Roman"/>
          <w:b/>
          <w:bCs/>
          <w:sz w:val="24"/>
          <w:szCs w:val="24"/>
          <w:lang w:val="ro-RO"/>
        </w:rPr>
        <w:lastRenderedPageBreak/>
        <w:t>Anexa 5</w:t>
      </w:r>
    </w:p>
    <w:p w14:paraId="7CE831CA" w14:textId="77777777" w:rsidR="00E34360" w:rsidRPr="00885C9C" w:rsidRDefault="00E34360" w:rsidP="00E34360">
      <w:pPr>
        <w:jc w:val="center"/>
        <w:rPr>
          <w:rFonts w:ascii="Times New Roman" w:hAnsi="Times New Roman" w:cs="Times New Roman"/>
          <w:b/>
          <w:bCs/>
          <w:sz w:val="24"/>
          <w:szCs w:val="24"/>
          <w:lang w:val="ro-RO"/>
        </w:rPr>
      </w:pPr>
    </w:p>
    <w:p w14:paraId="12EFF430" w14:textId="37240BDF" w:rsidR="00E34360" w:rsidRPr="00885C9C" w:rsidRDefault="00FA16A1" w:rsidP="00E34360">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DECLARAŢIA DE CONFIDENŢIALITATE ŞI IMPARŢIALITATE </w:t>
      </w:r>
    </w:p>
    <w:p w14:paraId="03829B35" w14:textId="6814D8D5" w:rsidR="00FA16A1" w:rsidRPr="00885C9C" w:rsidRDefault="00FA16A1" w:rsidP="00E34360">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a Comisie</w:t>
      </w:r>
      <w:r w:rsidR="00D21567" w:rsidRPr="00885C9C">
        <w:rPr>
          <w:rFonts w:ascii="Times New Roman" w:hAnsi="Times New Roman" w:cs="Times New Roman"/>
          <w:sz w:val="24"/>
          <w:szCs w:val="24"/>
          <w:lang w:val="ro-RO"/>
        </w:rPr>
        <w:t>i</w:t>
      </w:r>
      <w:r w:rsidRPr="00885C9C">
        <w:rPr>
          <w:rFonts w:ascii="Times New Roman" w:hAnsi="Times New Roman" w:cs="Times New Roman"/>
          <w:sz w:val="24"/>
          <w:szCs w:val="24"/>
          <w:lang w:val="ro-RO"/>
        </w:rPr>
        <w:t xml:space="preserve"> de Selecție </w:t>
      </w:r>
    </w:p>
    <w:p w14:paraId="4488FDC5" w14:textId="77777777" w:rsidR="00FA16A1" w:rsidRPr="00885C9C" w:rsidRDefault="00FA16A1" w:rsidP="00FA16A1">
      <w:pPr>
        <w:jc w:val="both"/>
        <w:rPr>
          <w:rFonts w:ascii="Times New Roman" w:hAnsi="Times New Roman" w:cs="Times New Roman"/>
          <w:sz w:val="24"/>
          <w:szCs w:val="24"/>
          <w:lang w:val="ro-RO"/>
        </w:rPr>
      </w:pPr>
    </w:p>
    <w:p w14:paraId="6CC9B254" w14:textId="78740D55"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Subsemnatul(a) _________________________, în calitate de președinte/evaluator al candidaturilor primite în vederea analizării şi evaluării, mă oblig să păstrez confidenţialitatea asupra oricărei informaţii sau document („informaţie confidenţială”) dezvăluită mie ori pregătită de mine în cursul sau ca rezultat al procesului de selecţie şi consimt ca acestea să le utilizez numai în scopul acestei selecţii şi că nu vor fi dezvăluite unei terţe părţi.</w:t>
      </w:r>
    </w:p>
    <w:p w14:paraId="10CB2DFE" w14:textId="77777777"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Consimt să nu păstrez copii ale niciunei informaţii scrise.</w:t>
      </w:r>
    </w:p>
    <w:p w14:paraId="7247E8EF" w14:textId="5651BC2C"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 asemenea, mă angajez să nu copiez/păstrez informații în format electronic privind candidaturile evaluate, așa cum sunt puse la dispoziția mea de către președintele Comisiei. Informaţiile confidenţiale nu vor fi dezvăluite niciunui alt angajat sau expert.</w:t>
      </w:r>
    </w:p>
    <w:p w14:paraId="4BC008EB" w14:textId="77777777"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Totodată, declar că îmi voi îndeplini responsibilităţile cu onestitate şi imparţialitate.</w:t>
      </w:r>
    </w:p>
    <w:p w14:paraId="2122EF06" w14:textId="77777777"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Declar că sunt independent faţă de toate părţile care au de câştigat din procesul de selecţie.</w:t>
      </w:r>
    </w:p>
    <w:p w14:paraId="70C40961" w14:textId="67324FE7"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Nu există fapte sau circumstanţe previzibile, prezente sau trecute, sau care să apară în viitorul apropiat, care să-mi afecteze independenţa faţă de oricare dintre solicitanţi; iar dacă pe parcursul procesului de selecţie va apărea evident că o asemenea relaţie există sau a fost stabilită, mă voi retrage de-îndată din procesul de selecţie. În măsura în care pe parcursul procesului de evaluare apar fapte sau circumstanțe care să-mi afecteze independența față de oricare dintre solicitanți, mă oblig să comunic deîndată aceste aspecte președintelui comisiei de selecție și președintelui Consiliului Județean Dolj.</w:t>
      </w:r>
    </w:p>
    <w:p w14:paraId="2BA8D530" w14:textId="17305CD5"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Nume, prenume</w:t>
      </w:r>
    </w:p>
    <w:p w14:paraId="07074B29" w14:textId="77777777"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Semnătura</w:t>
      </w:r>
    </w:p>
    <w:p w14:paraId="0E0BB857" w14:textId="4ADED08D" w:rsidR="00FA16A1" w:rsidRPr="00885C9C" w:rsidRDefault="00FA16A1" w:rsidP="00FA16A1">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Data</w:t>
      </w:r>
    </w:p>
    <w:p w14:paraId="52B57A07" w14:textId="77777777" w:rsidR="00143CA4" w:rsidRPr="00885C9C" w:rsidRDefault="00143CA4" w:rsidP="004E5E04">
      <w:pPr>
        <w:jc w:val="center"/>
        <w:rPr>
          <w:rFonts w:ascii="Times New Roman" w:hAnsi="Times New Roman" w:cs="Times New Roman"/>
          <w:b/>
          <w:bCs/>
          <w:sz w:val="24"/>
          <w:szCs w:val="24"/>
          <w:lang w:val="ro-RO"/>
        </w:rPr>
      </w:pPr>
    </w:p>
    <w:p w14:paraId="7372DB65" w14:textId="77777777" w:rsidR="00143CA4" w:rsidRPr="00885C9C" w:rsidRDefault="00143CA4" w:rsidP="004E5E04">
      <w:pPr>
        <w:jc w:val="center"/>
        <w:rPr>
          <w:rFonts w:ascii="Times New Roman" w:hAnsi="Times New Roman" w:cs="Times New Roman"/>
          <w:b/>
          <w:bCs/>
          <w:sz w:val="24"/>
          <w:szCs w:val="24"/>
          <w:lang w:val="ro-RO"/>
        </w:rPr>
      </w:pPr>
    </w:p>
    <w:p w14:paraId="54D21DE9" w14:textId="77777777" w:rsidR="00796730" w:rsidRDefault="00796730">
      <w:pPr>
        <w:rPr>
          <w:rFonts w:ascii="Times New Roman" w:hAnsi="Times New Roman" w:cs="Times New Roman"/>
          <w:b/>
          <w:bCs/>
          <w:sz w:val="24"/>
          <w:szCs w:val="24"/>
          <w:lang w:val="ro-RO"/>
        </w:rPr>
      </w:pPr>
      <w:r>
        <w:rPr>
          <w:rFonts w:ascii="Times New Roman" w:hAnsi="Times New Roman" w:cs="Times New Roman"/>
          <w:b/>
          <w:bCs/>
          <w:sz w:val="24"/>
          <w:szCs w:val="24"/>
          <w:lang w:val="ro-RO"/>
        </w:rPr>
        <w:br w:type="page"/>
      </w:r>
    </w:p>
    <w:p w14:paraId="79C5BCDA" w14:textId="64F98E39" w:rsidR="004E5E04" w:rsidRPr="00885C9C" w:rsidRDefault="004E5E04" w:rsidP="004E5E04">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lastRenderedPageBreak/>
        <w:t xml:space="preserve">DECLARAŢIA PRIVIND EVITAREA CONFLICTULUI DE INTERESE </w:t>
      </w:r>
    </w:p>
    <w:p w14:paraId="74ECB9DB" w14:textId="02CF642F" w:rsidR="004E5E04" w:rsidRPr="00885C9C" w:rsidRDefault="004E5E04" w:rsidP="004E5E04">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a Comisie</w:t>
      </w:r>
      <w:r w:rsidR="00D21567" w:rsidRPr="00885C9C">
        <w:rPr>
          <w:rFonts w:ascii="Times New Roman" w:hAnsi="Times New Roman" w:cs="Times New Roman"/>
          <w:sz w:val="24"/>
          <w:szCs w:val="24"/>
          <w:lang w:val="ro-RO"/>
        </w:rPr>
        <w:t>i</w:t>
      </w:r>
      <w:r w:rsidRPr="00885C9C">
        <w:rPr>
          <w:rFonts w:ascii="Times New Roman" w:hAnsi="Times New Roman" w:cs="Times New Roman"/>
          <w:sz w:val="24"/>
          <w:szCs w:val="24"/>
          <w:lang w:val="ro-RO"/>
        </w:rPr>
        <w:t xml:space="preserve"> de Selecție </w:t>
      </w:r>
    </w:p>
    <w:p w14:paraId="38A30D35" w14:textId="77777777" w:rsidR="004E5E04" w:rsidRPr="00885C9C" w:rsidRDefault="004E5E04" w:rsidP="004E5E04">
      <w:pPr>
        <w:jc w:val="both"/>
        <w:rPr>
          <w:rFonts w:ascii="Times New Roman" w:hAnsi="Times New Roman" w:cs="Times New Roman"/>
          <w:sz w:val="24"/>
          <w:szCs w:val="24"/>
          <w:lang w:val="ro-RO"/>
        </w:rPr>
      </w:pPr>
    </w:p>
    <w:p w14:paraId="623E6D76" w14:textId="77777777" w:rsidR="004E5E04" w:rsidRPr="00885C9C" w:rsidRDefault="004E5E04" w:rsidP="004E5E04">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Subsemnatul(a) ___________________ , în calitate de preşedinte/evaluator declar următoarele:</w:t>
      </w:r>
    </w:p>
    <w:p w14:paraId="0FFA4573" w14:textId="77777777" w:rsidR="004E5E04" w:rsidRPr="00885C9C" w:rsidRDefault="004E5E04" w:rsidP="004E5E04">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nu am fost implicat în elaborarea candidaturilor;</w:t>
      </w:r>
    </w:p>
    <w:p w14:paraId="28B17478" w14:textId="33E24A64" w:rsidR="004E5E04" w:rsidRPr="00885C9C" w:rsidRDefault="004E5E04" w:rsidP="004E5E04">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nu am sprijinit cu informaţii, care să conducă la competiţia neloială;</w:t>
      </w:r>
    </w:p>
    <w:p w14:paraId="3D5EB6FC" w14:textId="77777777"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nu deţin părţi sociale, părţi de interes, acţiuni din capitalul subscris al unuia dintre candidați;</w:t>
      </w:r>
    </w:p>
    <w:p w14:paraId="759EA401" w14:textId="77777777"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nu fac parte din consiliul de administraţie/organul de conducere sau de supervizare a unuia dintre candidați;</w:t>
      </w:r>
    </w:p>
    <w:p w14:paraId="36493D03" w14:textId="42CE187B"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nu am informaţii privind implicarea persoanelor cu care mă aflu în relaţii profesionale sau personale în elaborarea candidaturilor primite și evaluate de Comisia de Selecție din care fac parte sau care să aibă calitatea de candidat;</w:t>
      </w:r>
    </w:p>
    <w:p w14:paraId="32B6782E" w14:textId="77777777"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cunosc prevederile legislaţiei române privind conflictul de interese și regimul incompatibilităților;</w:t>
      </w:r>
    </w:p>
    <w:p w14:paraId="6AFA4375" w14:textId="1E4E878D"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în cazul în care pe parcursul procesului de selecţie constat că mă aflu într-una din situaţiile menţionate mai sus, mă oblig să sesizez în scris, în scopul înlocuirii mele.</w:t>
      </w:r>
    </w:p>
    <w:p w14:paraId="3C569539" w14:textId="7C590F62"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Această Declaraţie a fost dată pe proprie răspundere sub sancţiunile prevăzute de legislaţia civilă şi penală privind falsul în declaraţii.</w:t>
      </w:r>
    </w:p>
    <w:p w14:paraId="60A78146" w14:textId="77777777"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Nume, prenume</w:t>
      </w:r>
    </w:p>
    <w:p w14:paraId="151744E8" w14:textId="77777777"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Semnătura</w:t>
      </w:r>
    </w:p>
    <w:p w14:paraId="0B4CBC5E" w14:textId="55C35844" w:rsidR="002A4F52" w:rsidRPr="00885C9C" w:rsidRDefault="002A4F52" w:rsidP="002A4F52">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Data</w:t>
      </w:r>
    </w:p>
    <w:p w14:paraId="421E0F21" w14:textId="16374A72" w:rsidR="00DB7294" w:rsidRPr="00885C9C" w:rsidRDefault="00DB7294" w:rsidP="002A4F52">
      <w:pPr>
        <w:jc w:val="both"/>
        <w:rPr>
          <w:rFonts w:ascii="Times New Roman" w:hAnsi="Times New Roman" w:cs="Times New Roman"/>
          <w:sz w:val="24"/>
          <w:szCs w:val="24"/>
          <w:lang w:val="ro-RO"/>
        </w:rPr>
      </w:pPr>
    </w:p>
    <w:p w14:paraId="26628C8C" w14:textId="77777777" w:rsidR="001C7E2D" w:rsidRDefault="001C7E2D" w:rsidP="001C7E2D">
      <w:pPr>
        <w:rPr>
          <w:rFonts w:ascii="Times New Roman" w:hAnsi="Times New Roman" w:cs="Times New Roman"/>
          <w:sz w:val="20"/>
          <w:szCs w:val="20"/>
          <w:lang w:val="ro-RO"/>
        </w:rPr>
      </w:pPr>
    </w:p>
    <w:p w14:paraId="4FE88B46" w14:textId="77777777" w:rsidR="001C7E2D" w:rsidRDefault="001C7E2D" w:rsidP="001C7E2D">
      <w:pPr>
        <w:rPr>
          <w:rFonts w:ascii="Times New Roman" w:hAnsi="Times New Roman" w:cs="Times New Roman"/>
          <w:sz w:val="20"/>
          <w:szCs w:val="20"/>
          <w:lang w:val="ro-RO"/>
        </w:rPr>
      </w:pPr>
    </w:p>
    <w:p w14:paraId="0C875188" w14:textId="77777777" w:rsidR="001C7E2D" w:rsidRDefault="001C7E2D" w:rsidP="001C7E2D">
      <w:pPr>
        <w:rPr>
          <w:rFonts w:ascii="Times New Roman" w:hAnsi="Times New Roman" w:cs="Times New Roman"/>
          <w:sz w:val="20"/>
          <w:szCs w:val="20"/>
          <w:lang w:val="ro-RO"/>
        </w:rPr>
      </w:pPr>
    </w:p>
    <w:p w14:paraId="0D58B434" w14:textId="77777777" w:rsidR="001C7E2D" w:rsidRDefault="001C7E2D" w:rsidP="001C7E2D">
      <w:pPr>
        <w:rPr>
          <w:rFonts w:ascii="Times New Roman" w:hAnsi="Times New Roman" w:cs="Times New Roman"/>
          <w:sz w:val="20"/>
          <w:szCs w:val="20"/>
          <w:lang w:val="ro-RO"/>
        </w:rPr>
      </w:pPr>
    </w:p>
    <w:p w14:paraId="431CDB8A" w14:textId="77777777" w:rsidR="001C7E2D" w:rsidRDefault="001C7E2D" w:rsidP="001C7E2D">
      <w:pPr>
        <w:rPr>
          <w:rFonts w:ascii="Times New Roman" w:hAnsi="Times New Roman" w:cs="Times New Roman"/>
          <w:sz w:val="20"/>
          <w:szCs w:val="20"/>
          <w:lang w:val="ro-RO"/>
        </w:rPr>
      </w:pPr>
    </w:p>
    <w:p w14:paraId="598B5B95" w14:textId="77777777" w:rsidR="0058449E" w:rsidRDefault="0058449E" w:rsidP="0058449E">
      <w:pPr>
        <w:jc w:val="right"/>
        <w:rPr>
          <w:rFonts w:ascii="Times New Roman" w:hAnsi="Times New Roman" w:cs="Times New Roman"/>
          <w:sz w:val="20"/>
          <w:szCs w:val="20"/>
          <w:lang w:val="ro-RO"/>
        </w:rPr>
      </w:pPr>
    </w:p>
    <w:p w14:paraId="7AE65F95" w14:textId="090D2D31" w:rsidR="001C7E2D" w:rsidRDefault="00AF337B" w:rsidP="0058449E">
      <w:pPr>
        <w:jc w:val="right"/>
        <w:rPr>
          <w:rFonts w:ascii="Times New Roman" w:hAnsi="Times New Roman" w:cs="Times New Roman"/>
          <w:b/>
          <w:bCs/>
          <w:sz w:val="24"/>
          <w:szCs w:val="24"/>
          <w:lang w:val="ro-RO"/>
        </w:rPr>
      </w:pPr>
      <w:r w:rsidRPr="00885C9C">
        <w:rPr>
          <w:rFonts w:ascii="Times New Roman" w:hAnsi="Times New Roman" w:cs="Times New Roman"/>
          <w:sz w:val="20"/>
          <w:szCs w:val="20"/>
          <w:lang w:val="ro-RO"/>
        </w:rPr>
        <w:t>Cod :PO-CJDJ-04-12/5</w:t>
      </w:r>
      <w:r w:rsidR="001C7E2D">
        <w:rPr>
          <w:rFonts w:ascii="Times New Roman" w:hAnsi="Times New Roman" w:cs="Times New Roman"/>
          <w:b/>
          <w:bCs/>
          <w:sz w:val="24"/>
          <w:szCs w:val="24"/>
          <w:lang w:val="ro-RO"/>
        </w:rPr>
        <w:br w:type="page"/>
      </w:r>
    </w:p>
    <w:p w14:paraId="792EEFA2" w14:textId="60215C7F" w:rsidR="00921F84" w:rsidRPr="00885C9C" w:rsidRDefault="00921F84" w:rsidP="00921F84">
      <w:pPr>
        <w:jc w:val="right"/>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lastRenderedPageBreak/>
        <w:t>Anexa 6</w:t>
      </w:r>
    </w:p>
    <w:p w14:paraId="2B7544A2" w14:textId="4CD6B43F" w:rsidR="00F47C67" w:rsidRPr="00885C9C" w:rsidRDefault="00F47C67" w:rsidP="00F47C67">
      <w:pPr>
        <w:jc w:val="center"/>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Anunț de informare</w:t>
      </w:r>
    </w:p>
    <w:p w14:paraId="0102C142" w14:textId="0B892B92" w:rsidR="00F47C67" w:rsidRPr="00885C9C" w:rsidRDefault="00F47C67" w:rsidP="00F47C67">
      <w:pPr>
        <w:jc w:val="center"/>
        <w:rPr>
          <w:rFonts w:ascii="Times New Roman" w:hAnsi="Times New Roman" w:cs="Times New Roman"/>
          <w:sz w:val="24"/>
          <w:szCs w:val="24"/>
          <w:lang w:val="ro-RO"/>
        </w:rPr>
      </w:pPr>
      <w:r w:rsidRPr="00885C9C">
        <w:rPr>
          <w:rFonts w:ascii="Times New Roman" w:hAnsi="Times New Roman" w:cs="Times New Roman"/>
          <w:sz w:val="24"/>
          <w:szCs w:val="24"/>
          <w:lang w:val="ro-RO"/>
        </w:rPr>
        <w:t>privind partenerii selectați în vederea consultării, planificării și implementării Programului de activități la Complexul Multifuncțional Stadionul Tineretului Craiova</w:t>
      </w:r>
    </w:p>
    <w:p w14:paraId="7430CC92" w14:textId="0635D665"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Nr. / data</w:t>
      </w:r>
    </w:p>
    <w:p w14:paraId="188B8160" w14:textId="77777777" w:rsidR="00F47C67" w:rsidRPr="00885C9C" w:rsidRDefault="00F47C67" w:rsidP="00F47C67">
      <w:pPr>
        <w:jc w:val="both"/>
        <w:rPr>
          <w:rFonts w:ascii="Times New Roman" w:hAnsi="Times New Roman" w:cs="Times New Roman"/>
          <w:sz w:val="24"/>
          <w:szCs w:val="24"/>
          <w:lang w:val="ro-RO"/>
        </w:rPr>
      </w:pPr>
    </w:p>
    <w:p w14:paraId="3AEF0C87"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Stimați reprezentanți,</w:t>
      </w:r>
    </w:p>
    <w:p w14:paraId="13AC0BCE" w14:textId="19CD3F92"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Prin prezenta, vă informăm cu privire la finalizarea procesului de selecție a partenerilor în vederea consultării, planificării și implementării Programului de activități la Complexul Multifuncțional Stadionul Tineretului Craiova și la constituirea structurii parteneriale care va coordona și monitoriza aceste activități.</w:t>
      </w:r>
    </w:p>
    <w:p w14:paraId="365AB5AC" w14:textId="35674D4A" w:rsidR="00AE109B" w:rsidRPr="00885C9C" w:rsidRDefault="00AE109B" w:rsidP="00AE109B">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 xml:space="preserve">1. Componența parteneriatului </w:t>
      </w:r>
    </w:p>
    <w:p w14:paraId="4A4D9090" w14:textId="224D3655" w:rsidR="00F47C67" w:rsidRPr="00885C9C" w:rsidRDefault="00AE109B" w:rsidP="00AE109B">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Lista organizațiilor selectate este următoarea:</w:t>
      </w:r>
    </w:p>
    <w:tbl>
      <w:tblPr>
        <w:tblStyle w:val="TableGrid"/>
        <w:tblW w:w="0" w:type="auto"/>
        <w:jc w:val="center"/>
        <w:tblLook w:val="04A0" w:firstRow="1" w:lastRow="0" w:firstColumn="1" w:lastColumn="0" w:noHBand="0" w:noVBand="1"/>
      </w:tblPr>
      <w:tblGrid>
        <w:gridCol w:w="924"/>
        <w:gridCol w:w="3888"/>
        <w:gridCol w:w="4603"/>
      </w:tblGrid>
      <w:tr w:rsidR="0060542D" w:rsidRPr="00885C9C" w14:paraId="7C13318B" w14:textId="587221E5" w:rsidTr="0060542D">
        <w:trPr>
          <w:jc w:val="center"/>
        </w:trPr>
        <w:tc>
          <w:tcPr>
            <w:tcW w:w="950" w:type="dxa"/>
          </w:tcPr>
          <w:p w14:paraId="5C465F5A" w14:textId="62B7C5FC" w:rsidR="0060542D" w:rsidRPr="00885C9C" w:rsidRDefault="0060542D" w:rsidP="00AE109B">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Nr. crt.</w:t>
            </w:r>
          </w:p>
        </w:tc>
        <w:tc>
          <w:tcPr>
            <w:tcW w:w="4085" w:type="dxa"/>
          </w:tcPr>
          <w:p w14:paraId="12C4F590" w14:textId="68DF8257" w:rsidR="0060542D" w:rsidRPr="00885C9C" w:rsidRDefault="0060542D" w:rsidP="00AE109B">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Denumire Partener</w:t>
            </w:r>
          </w:p>
        </w:tc>
        <w:tc>
          <w:tcPr>
            <w:tcW w:w="4855" w:type="dxa"/>
          </w:tcPr>
          <w:p w14:paraId="2D8B2197" w14:textId="1EC94D79" w:rsidR="0060542D" w:rsidRPr="00885C9C" w:rsidRDefault="0060542D" w:rsidP="00AE109B">
            <w:pPr>
              <w:jc w:val="both"/>
              <w:rPr>
                <w:rFonts w:ascii="Times New Roman" w:hAnsi="Times New Roman" w:cs="Times New Roman"/>
                <w:b/>
                <w:bCs/>
                <w:sz w:val="24"/>
                <w:szCs w:val="24"/>
                <w:lang w:val="ro-RO"/>
              </w:rPr>
            </w:pPr>
            <w:r w:rsidRPr="00885C9C">
              <w:rPr>
                <w:rFonts w:ascii="Times New Roman" w:hAnsi="Times New Roman" w:cs="Times New Roman"/>
                <w:b/>
                <w:bCs/>
                <w:sz w:val="24"/>
                <w:szCs w:val="24"/>
                <w:lang w:val="ro-RO"/>
              </w:rPr>
              <w:t>Categorie Partener</w:t>
            </w:r>
          </w:p>
        </w:tc>
      </w:tr>
      <w:tr w:rsidR="0060542D" w:rsidRPr="00885C9C" w14:paraId="4ED6242C" w14:textId="4D9457B3" w:rsidTr="0060542D">
        <w:trPr>
          <w:jc w:val="center"/>
        </w:trPr>
        <w:tc>
          <w:tcPr>
            <w:tcW w:w="950" w:type="dxa"/>
          </w:tcPr>
          <w:p w14:paraId="0760AF1D" w14:textId="77777777" w:rsidR="0060542D" w:rsidRPr="00885C9C" w:rsidRDefault="0060542D" w:rsidP="00AE109B">
            <w:pPr>
              <w:jc w:val="both"/>
              <w:rPr>
                <w:rFonts w:ascii="Times New Roman" w:hAnsi="Times New Roman" w:cs="Times New Roman"/>
                <w:sz w:val="24"/>
                <w:szCs w:val="24"/>
                <w:lang w:val="ro-RO"/>
              </w:rPr>
            </w:pPr>
          </w:p>
        </w:tc>
        <w:tc>
          <w:tcPr>
            <w:tcW w:w="4085" w:type="dxa"/>
          </w:tcPr>
          <w:p w14:paraId="232AAAB4" w14:textId="77777777" w:rsidR="0060542D" w:rsidRPr="00885C9C" w:rsidRDefault="0060542D" w:rsidP="00AE109B">
            <w:pPr>
              <w:jc w:val="both"/>
              <w:rPr>
                <w:rFonts w:ascii="Times New Roman" w:hAnsi="Times New Roman" w:cs="Times New Roman"/>
                <w:sz w:val="24"/>
                <w:szCs w:val="24"/>
                <w:lang w:val="ro-RO"/>
              </w:rPr>
            </w:pPr>
          </w:p>
        </w:tc>
        <w:tc>
          <w:tcPr>
            <w:tcW w:w="4855" w:type="dxa"/>
          </w:tcPr>
          <w:p w14:paraId="4EF5508F" w14:textId="77777777" w:rsidR="0060542D" w:rsidRPr="00885C9C" w:rsidRDefault="0060542D" w:rsidP="00AE109B">
            <w:pPr>
              <w:jc w:val="both"/>
              <w:rPr>
                <w:rFonts w:ascii="Times New Roman" w:hAnsi="Times New Roman" w:cs="Times New Roman"/>
                <w:sz w:val="24"/>
                <w:szCs w:val="24"/>
                <w:lang w:val="ro-RO"/>
              </w:rPr>
            </w:pPr>
          </w:p>
        </w:tc>
      </w:tr>
      <w:tr w:rsidR="0060542D" w:rsidRPr="00885C9C" w14:paraId="3D6317A2" w14:textId="34205252" w:rsidTr="0060542D">
        <w:trPr>
          <w:jc w:val="center"/>
        </w:trPr>
        <w:tc>
          <w:tcPr>
            <w:tcW w:w="950" w:type="dxa"/>
          </w:tcPr>
          <w:p w14:paraId="08368E4B" w14:textId="77777777" w:rsidR="0060542D" w:rsidRPr="00885C9C" w:rsidRDefault="0060542D" w:rsidP="00AE109B">
            <w:pPr>
              <w:jc w:val="both"/>
              <w:rPr>
                <w:rFonts w:ascii="Times New Roman" w:hAnsi="Times New Roman" w:cs="Times New Roman"/>
                <w:sz w:val="24"/>
                <w:szCs w:val="24"/>
                <w:lang w:val="ro-RO"/>
              </w:rPr>
            </w:pPr>
          </w:p>
        </w:tc>
        <w:tc>
          <w:tcPr>
            <w:tcW w:w="4085" w:type="dxa"/>
          </w:tcPr>
          <w:p w14:paraId="2FFD92B6" w14:textId="77777777" w:rsidR="0060542D" w:rsidRPr="00885C9C" w:rsidRDefault="0060542D" w:rsidP="00AE109B">
            <w:pPr>
              <w:jc w:val="both"/>
              <w:rPr>
                <w:rFonts w:ascii="Times New Roman" w:hAnsi="Times New Roman" w:cs="Times New Roman"/>
                <w:sz w:val="24"/>
                <w:szCs w:val="24"/>
                <w:lang w:val="ro-RO"/>
              </w:rPr>
            </w:pPr>
          </w:p>
        </w:tc>
        <w:tc>
          <w:tcPr>
            <w:tcW w:w="4855" w:type="dxa"/>
          </w:tcPr>
          <w:p w14:paraId="5702DB7F" w14:textId="77777777" w:rsidR="0060542D" w:rsidRPr="00885C9C" w:rsidRDefault="0060542D" w:rsidP="00AE109B">
            <w:pPr>
              <w:jc w:val="both"/>
              <w:rPr>
                <w:rFonts w:ascii="Times New Roman" w:hAnsi="Times New Roman" w:cs="Times New Roman"/>
                <w:sz w:val="24"/>
                <w:szCs w:val="24"/>
                <w:lang w:val="ro-RO"/>
              </w:rPr>
            </w:pPr>
          </w:p>
        </w:tc>
      </w:tr>
    </w:tbl>
    <w:p w14:paraId="4910AB8E" w14:textId="77777777" w:rsidR="00AE109B" w:rsidRPr="00885C9C" w:rsidRDefault="00AE109B" w:rsidP="00AE109B">
      <w:pPr>
        <w:jc w:val="both"/>
        <w:rPr>
          <w:rFonts w:ascii="Times New Roman" w:hAnsi="Times New Roman" w:cs="Times New Roman"/>
          <w:sz w:val="24"/>
          <w:szCs w:val="24"/>
          <w:lang w:val="ro-RO"/>
        </w:rPr>
      </w:pPr>
    </w:p>
    <w:p w14:paraId="1CF391C8" w14:textId="4099CA56" w:rsidR="00F47C67" w:rsidRPr="00885C9C" w:rsidRDefault="0060542D" w:rsidP="00AE109B">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2. Structura partenerială funcționează în conformitate cu:</w:t>
      </w:r>
    </w:p>
    <w:p w14:paraId="472C7023" w14:textId="77777777" w:rsidR="00F47C67" w:rsidRPr="00885C9C" w:rsidRDefault="00F47C67" w:rsidP="0060542D">
      <w:pPr>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Procedura operațională privind selectarea partenerilor;</w:t>
      </w:r>
    </w:p>
    <w:p w14:paraId="0ED6B753" w14:textId="77777777" w:rsidR="00F47C67" w:rsidRPr="00885C9C" w:rsidRDefault="00F47C67" w:rsidP="0060542D">
      <w:pPr>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Regulamentul de Organizare și Funcționare al structurii parteneriale (ROF);</w:t>
      </w:r>
    </w:p>
    <w:p w14:paraId="5E439F00" w14:textId="77777777" w:rsidR="00F47C67" w:rsidRPr="00885C9C" w:rsidRDefault="00F47C67" w:rsidP="0060542D">
      <w:pPr>
        <w:ind w:firstLine="720"/>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prevederile legale privind transparența, parteneriatul și consultarea publică.</w:t>
      </w:r>
    </w:p>
    <w:p w14:paraId="281FCC10" w14:textId="77777777" w:rsidR="00F47C67" w:rsidRPr="00885C9C" w:rsidRDefault="00F47C67" w:rsidP="00F47C67">
      <w:pPr>
        <w:jc w:val="both"/>
        <w:rPr>
          <w:rFonts w:ascii="Times New Roman" w:hAnsi="Times New Roman" w:cs="Times New Roman"/>
          <w:sz w:val="24"/>
          <w:szCs w:val="24"/>
          <w:lang w:val="ro-RO"/>
        </w:rPr>
      </w:pPr>
    </w:p>
    <w:p w14:paraId="66E43A75"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3. Președinția structurii parteneriale  </w:t>
      </w:r>
    </w:p>
    <w:p w14:paraId="5CA380A1" w14:textId="5D15EBBD"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Președinția este asigurată de Consiliul Județean Dolj, prin Președinte.</w:t>
      </w:r>
    </w:p>
    <w:p w14:paraId="078A906F" w14:textId="77777777" w:rsidR="00F47C67" w:rsidRPr="00885C9C" w:rsidRDefault="00F47C67" w:rsidP="00F47C67">
      <w:pPr>
        <w:jc w:val="both"/>
        <w:rPr>
          <w:rFonts w:ascii="Times New Roman" w:hAnsi="Times New Roman" w:cs="Times New Roman"/>
          <w:sz w:val="24"/>
          <w:szCs w:val="24"/>
          <w:lang w:val="ro-RO"/>
        </w:rPr>
      </w:pPr>
    </w:p>
    <w:p w14:paraId="69D3B409"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4. Rolul și atribuțiile structurii parteneriale  </w:t>
      </w:r>
    </w:p>
    <w:p w14:paraId="79AEA292"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Structura partenerială are, în principal, următoarele atribuții:</w:t>
      </w:r>
    </w:p>
    <w:p w14:paraId="3B9FAB0F" w14:textId="7BE7DD8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lastRenderedPageBreak/>
        <w:t>- planificarea anuală a activităților sociale la Complexul Multifuncțional Stadionul Tineretului Craiova;</w:t>
      </w:r>
    </w:p>
    <w:p w14:paraId="77722734"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coordonarea organizării și implementării evenimentelor și programelor sociale;</w:t>
      </w:r>
    </w:p>
    <w:p w14:paraId="7156DE0A"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monitorizarea și evaluarea impactului activităților;</w:t>
      </w:r>
    </w:p>
    <w:p w14:paraId="2C91120E" w14:textId="5A4CBD3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identificarea altor oportunități de parteneriate;</w:t>
      </w:r>
    </w:p>
    <w:p w14:paraId="546E76A1"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informarea comunității privind activitățile desfășurate și rezultatele obținute;</w:t>
      </w:r>
    </w:p>
    <w:p w14:paraId="2CC9ECA2" w14:textId="77777777"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asigurarea respectării principiilor egalității de șanse și nediscriminării.</w:t>
      </w:r>
    </w:p>
    <w:p w14:paraId="4C3B8332" w14:textId="4B9D4529" w:rsidR="00F47C67" w:rsidRPr="00885C9C" w:rsidRDefault="00F47C67" w:rsidP="00F47C67">
      <w:pPr>
        <w:jc w:val="both"/>
        <w:rPr>
          <w:rFonts w:ascii="Times New Roman" w:hAnsi="Times New Roman" w:cs="Times New Roman"/>
          <w:color w:val="EE0000"/>
          <w:sz w:val="24"/>
          <w:szCs w:val="24"/>
          <w:lang w:val="ro-RO"/>
        </w:rPr>
      </w:pPr>
      <w:r w:rsidRPr="00885C9C">
        <w:rPr>
          <w:rFonts w:ascii="Times New Roman" w:hAnsi="Times New Roman" w:cs="Times New Roman"/>
          <w:sz w:val="24"/>
          <w:szCs w:val="24"/>
          <w:lang w:val="ro-RO"/>
        </w:rPr>
        <w:t>Detaliile privind scopul, obiectivele și modul de funcționare sunt prevăzute în ROF, document publicat pe pagina web a Consiliului Județean Dolj</w:t>
      </w:r>
      <w:r w:rsidR="00321A4E" w:rsidRPr="00885C9C">
        <w:rPr>
          <w:rFonts w:ascii="Times New Roman" w:hAnsi="Times New Roman" w:cs="Times New Roman"/>
          <w:sz w:val="24"/>
          <w:szCs w:val="24"/>
          <w:lang w:val="ro-RO"/>
        </w:rPr>
        <w:t>, sec</w:t>
      </w:r>
      <w:r w:rsidR="00796730">
        <w:rPr>
          <w:rFonts w:ascii="Times New Roman" w:hAnsi="Times New Roman" w:cs="Times New Roman"/>
          <w:sz w:val="24"/>
          <w:szCs w:val="24"/>
          <w:lang w:val="ro-RO"/>
        </w:rPr>
        <w:t>ț</w:t>
      </w:r>
      <w:r w:rsidR="00321A4E" w:rsidRPr="00885C9C">
        <w:rPr>
          <w:rFonts w:ascii="Times New Roman" w:hAnsi="Times New Roman" w:cs="Times New Roman"/>
          <w:sz w:val="24"/>
          <w:szCs w:val="24"/>
          <w:lang w:val="ro-RO"/>
        </w:rPr>
        <w:t>iunea Finanțare europeană.</w:t>
      </w:r>
    </w:p>
    <w:p w14:paraId="06A796E4" w14:textId="1C9CE80A" w:rsidR="00F47C67" w:rsidRPr="00885C9C" w:rsidRDefault="00F47C67"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 xml:space="preserve">Vă rugăm să confirmați participarea în structura partenerială, precum și nominalizarea membrilor, prin e-mail la adresa </w:t>
      </w:r>
      <w:hyperlink r:id="rId14" w:history="1">
        <w:r w:rsidRPr="00885C9C">
          <w:rPr>
            <w:rStyle w:val="Hyperlink"/>
            <w:rFonts w:ascii="Times New Roman" w:hAnsi="Times New Roman" w:cs="Times New Roman"/>
            <w:sz w:val="24"/>
            <w:szCs w:val="24"/>
            <w:lang w:val="ro-RO"/>
          </w:rPr>
          <w:t>tranzitiejustadolj@cjdolj.ro</w:t>
        </w:r>
      </w:hyperlink>
      <w:r w:rsidRPr="00885C9C">
        <w:rPr>
          <w:rFonts w:ascii="Times New Roman" w:hAnsi="Times New Roman" w:cs="Times New Roman"/>
          <w:sz w:val="24"/>
          <w:szCs w:val="24"/>
          <w:lang w:val="ro-RO"/>
        </w:rPr>
        <w:t>, în termen 2 zile lucrătoare de la data comunicării prezentului anunț.</w:t>
      </w:r>
    </w:p>
    <w:p w14:paraId="66545928" w14:textId="38E488D2" w:rsidR="00F47C67" w:rsidRPr="00885C9C" w:rsidRDefault="006F2893" w:rsidP="00F47C67">
      <w:pPr>
        <w:jc w:val="both"/>
        <w:rPr>
          <w:rFonts w:ascii="Times New Roman" w:hAnsi="Times New Roman" w:cs="Times New Roman"/>
          <w:sz w:val="24"/>
          <w:szCs w:val="24"/>
          <w:lang w:val="ro-RO"/>
        </w:rPr>
      </w:pPr>
      <w:r w:rsidRPr="00885C9C">
        <w:rPr>
          <w:rFonts w:ascii="Times New Roman" w:hAnsi="Times New Roman" w:cs="Times New Roman"/>
          <w:sz w:val="24"/>
          <w:szCs w:val="24"/>
          <w:lang w:val="ro-RO"/>
        </w:rPr>
        <w:t>Semn</w:t>
      </w:r>
      <w:r w:rsidR="00796730">
        <w:rPr>
          <w:rFonts w:ascii="Times New Roman" w:hAnsi="Times New Roman" w:cs="Times New Roman"/>
          <w:sz w:val="24"/>
          <w:szCs w:val="24"/>
          <w:lang w:val="ro-RO"/>
        </w:rPr>
        <w:t>ă</w:t>
      </w:r>
      <w:r w:rsidRPr="00885C9C">
        <w:rPr>
          <w:rFonts w:ascii="Times New Roman" w:hAnsi="Times New Roman" w:cs="Times New Roman"/>
          <w:sz w:val="24"/>
          <w:szCs w:val="24"/>
          <w:lang w:val="ro-RO"/>
        </w:rPr>
        <w:t>tura,</w:t>
      </w:r>
    </w:p>
    <w:p w14:paraId="582CEA55" w14:textId="77777777" w:rsidR="001C7E2D" w:rsidRDefault="001C7E2D" w:rsidP="006F2893">
      <w:pPr>
        <w:jc w:val="right"/>
        <w:rPr>
          <w:rFonts w:ascii="Times New Roman" w:hAnsi="Times New Roman" w:cs="Times New Roman"/>
          <w:sz w:val="20"/>
          <w:szCs w:val="20"/>
          <w:lang w:val="ro-RO"/>
        </w:rPr>
      </w:pPr>
    </w:p>
    <w:p w14:paraId="3D66B25B" w14:textId="77777777" w:rsidR="001C7E2D" w:rsidRDefault="001C7E2D" w:rsidP="006F2893">
      <w:pPr>
        <w:jc w:val="right"/>
        <w:rPr>
          <w:rFonts w:ascii="Times New Roman" w:hAnsi="Times New Roman" w:cs="Times New Roman"/>
          <w:sz w:val="20"/>
          <w:szCs w:val="20"/>
          <w:lang w:val="ro-RO"/>
        </w:rPr>
      </w:pPr>
    </w:p>
    <w:p w14:paraId="3714194C" w14:textId="77777777" w:rsidR="001C7E2D" w:rsidRDefault="001C7E2D" w:rsidP="006F2893">
      <w:pPr>
        <w:jc w:val="right"/>
        <w:rPr>
          <w:rFonts w:ascii="Times New Roman" w:hAnsi="Times New Roman" w:cs="Times New Roman"/>
          <w:sz w:val="20"/>
          <w:szCs w:val="20"/>
          <w:lang w:val="ro-RO"/>
        </w:rPr>
      </w:pPr>
    </w:p>
    <w:p w14:paraId="4687AAD9" w14:textId="77777777" w:rsidR="001C7E2D" w:rsidRDefault="001C7E2D" w:rsidP="006F2893">
      <w:pPr>
        <w:jc w:val="right"/>
        <w:rPr>
          <w:rFonts w:ascii="Times New Roman" w:hAnsi="Times New Roman" w:cs="Times New Roman"/>
          <w:sz w:val="20"/>
          <w:szCs w:val="20"/>
          <w:lang w:val="ro-RO"/>
        </w:rPr>
      </w:pPr>
    </w:p>
    <w:p w14:paraId="1631B16F" w14:textId="77777777" w:rsidR="001C7E2D" w:rsidRDefault="001C7E2D" w:rsidP="006F2893">
      <w:pPr>
        <w:jc w:val="right"/>
        <w:rPr>
          <w:rFonts w:ascii="Times New Roman" w:hAnsi="Times New Roman" w:cs="Times New Roman"/>
          <w:sz w:val="20"/>
          <w:szCs w:val="20"/>
          <w:lang w:val="ro-RO"/>
        </w:rPr>
      </w:pPr>
    </w:p>
    <w:p w14:paraId="7D728980" w14:textId="77777777" w:rsidR="001C7E2D" w:rsidRDefault="001C7E2D" w:rsidP="006F2893">
      <w:pPr>
        <w:jc w:val="right"/>
        <w:rPr>
          <w:rFonts w:ascii="Times New Roman" w:hAnsi="Times New Roman" w:cs="Times New Roman"/>
          <w:sz w:val="20"/>
          <w:szCs w:val="20"/>
          <w:lang w:val="ro-RO"/>
        </w:rPr>
      </w:pPr>
    </w:p>
    <w:p w14:paraId="00F01B74" w14:textId="77777777" w:rsidR="001C7E2D" w:rsidRDefault="001C7E2D" w:rsidP="006F2893">
      <w:pPr>
        <w:jc w:val="right"/>
        <w:rPr>
          <w:rFonts w:ascii="Times New Roman" w:hAnsi="Times New Roman" w:cs="Times New Roman"/>
          <w:sz w:val="20"/>
          <w:szCs w:val="20"/>
          <w:lang w:val="ro-RO"/>
        </w:rPr>
      </w:pPr>
    </w:p>
    <w:p w14:paraId="11177969" w14:textId="77777777" w:rsidR="001C7E2D" w:rsidRDefault="001C7E2D" w:rsidP="006F2893">
      <w:pPr>
        <w:jc w:val="right"/>
        <w:rPr>
          <w:rFonts w:ascii="Times New Roman" w:hAnsi="Times New Roman" w:cs="Times New Roman"/>
          <w:sz w:val="20"/>
          <w:szCs w:val="20"/>
          <w:lang w:val="ro-RO"/>
        </w:rPr>
      </w:pPr>
    </w:p>
    <w:p w14:paraId="36E204E6" w14:textId="77777777" w:rsidR="001C7E2D" w:rsidRDefault="001C7E2D" w:rsidP="006F2893">
      <w:pPr>
        <w:jc w:val="right"/>
        <w:rPr>
          <w:rFonts w:ascii="Times New Roman" w:hAnsi="Times New Roman" w:cs="Times New Roman"/>
          <w:sz w:val="20"/>
          <w:szCs w:val="20"/>
          <w:lang w:val="ro-RO"/>
        </w:rPr>
      </w:pPr>
    </w:p>
    <w:p w14:paraId="728D5BEB" w14:textId="77777777" w:rsidR="001C7E2D" w:rsidRDefault="001C7E2D" w:rsidP="006F2893">
      <w:pPr>
        <w:jc w:val="right"/>
        <w:rPr>
          <w:rFonts w:ascii="Times New Roman" w:hAnsi="Times New Roman" w:cs="Times New Roman"/>
          <w:sz w:val="20"/>
          <w:szCs w:val="20"/>
          <w:lang w:val="ro-RO"/>
        </w:rPr>
      </w:pPr>
    </w:p>
    <w:p w14:paraId="56D3DD86" w14:textId="77777777" w:rsidR="001C7E2D" w:rsidRDefault="001C7E2D" w:rsidP="006F2893">
      <w:pPr>
        <w:jc w:val="right"/>
        <w:rPr>
          <w:rFonts w:ascii="Times New Roman" w:hAnsi="Times New Roman" w:cs="Times New Roman"/>
          <w:sz w:val="20"/>
          <w:szCs w:val="20"/>
          <w:lang w:val="ro-RO"/>
        </w:rPr>
      </w:pPr>
    </w:p>
    <w:p w14:paraId="549EC776" w14:textId="77777777" w:rsidR="001C7E2D" w:rsidRDefault="001C7E2D" w:rsidP="006F2893">
      <w:pPr>
        <w:jc w:val="right"/>
        <w:rPr>
          <w:rFonts w:ascii="Times New Roman" w:hAnsi="Times New Roman" w:cs="Times New Roman"/>
          <w:sz w:val="20"/>
          <w:szCs w:val="20"/>
          <w:lang w:val="ro-RO"/>
        </w:rPr>
      </w:pPr>
    </w:p>
    <w:p w14:paraId="1EAE87D1" w14:textId="77777777" w:rsidR="001C7E2D" w:rsidRDefault="001C7E2D" w:rsidP="006F2893">
      <w:pPr>
        <w:jc w:val="right"/>
        <w:rPr>
          <w:rFonts w:ascii="Times New Roman" w:hAnsi="Times New Roman" w:cs="Times New Roman"/>
          <w:sz w:val="20"/>
          <w:szCs w:val="20"/>
          <w:lang w:val="ro-RO"/>
        </w:rPr>
      </w:pPr>
    </w:p>
    <w:p w14:paraId="08D543B3" w14:textId="77777777" w:rsidR="001C7E2D" w:rsidRDefault="001C7E2D" w:rsidP="001C7E2D">
      <w:pPr>
        <w:jc w:val="right"/>
        <w:rPr>
          <w:rFonts w:ascii="Times New Roman" w:hAnsi="Times New Roman" w:cs="Times New Roman"/>
          <w:sz w:val="20"/>
          <w:szCs w:val="20"/>
          <w:lang w:val="ro-RO"/>
        </w:rPr>
      </w:pPr>
    </w:p>
    <w:p w14:paraId="372879F0" w14:textId="77777777" w:rsidR="001C7E2D" w:rsidRDefault="001C7E2D" w:rsidP="001C7E2D">
      <w:pPr>
        <w:jc w:val="right"/>
        <w:rPr>
          <w:rFonts w:ascii="Times New Roman" w:hAnsi="Times New Roman" w:cs="Times New Roman"/>
          <w:sz w:val="20"/>
          <w:szCs w:val="20"/>
          <w:lang w:val="ro-RO"/>
        </w:rPr>
      </w:pPr>
    </w:p>
    <w:p w14:paraId="66380FF2" w14:textId="7892EA03" w:rsidR="00F47C67" w:rsidRPr="00885C9C" w:rsidRDefault="006F2893" w:rsidP="001C7E2D">
      <w:pPr>
        <w:jc w:val="right"/>
        <w:rPr>
          <w:rFonts w:ascii="Times New Roman" w:hAnsi="Times New Roman" w:cs="Times New Roman"/>
          <w:sz w:val="24"/>
          <w:szCs w:val="24"/>
          <w:lang w:val="ro-RO"/>
        </w:rPr>
      </w:pPr>
      <w:r w:rsidRPr="00885C9C">
        <w:rPr>
          <w:rFonts w:ascii="Times New Roman" w:hAnsi="Times New Roman" w:cs="Times New Roman"/>
          <w:sz w:val="20"/>
          <w:szCs w:val="20"/>
          <w:lang w:val="ro-RO"/>
        </w:rPr>
        <w:t>Cod :PO-CJDJ-04-12/6</w:t>
      </w:r>
    </w:p>
    <w:sectPr w:rsidR="00F47C67" w:rsidRPr="00885C9C" w:rsidSect="000B0DD4">
      <w:headerReference w:type="default" r:id="rId15"/>
      <w:footerReference w:type="default" r:id="rId16"/>
      <w:pgSz w:w="11906" w:h="16838" w:code="9"/>
      <w:pgMar w:top="990" w:right="1041"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60D7A" w14:textId="77777777" w:rsidR="00F52042" w:rsidRDefault="00F52042" w:rsidP="0014331F">
      <w:pPr>
        <w:spacing w:after="0" w:line="240" w:lineRule="auto"/>
      </w:pPr>
      <w:r>
        <w:separator/>
      </w:r>
    </w:p>
  </w:endnote>
  <w:endnote w:type="continuationSeparator" w:id="0">
    <w:p w14:paraId="7523E2D9" w14:textId="77777777" w:rsidR="00F52042" w:rsidRDefault="00F52042" w:rsidP="00143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079810"/>
      <w:docPartObj>
        <w:docPartGallery w:val="Page Numbers (Bottom of Page)"/>
        <w:docPartUnique/>
      </w:docPartObj>
    </w:sdtPr>
    <w:sdtEndPr>
      <w:rPr>
        <w:noProof/>
      </w:rPr>
    </w:sdtEndPr>
    <w:sdtContent>
      <w:p w14:paraId="08965894" w14:textId="75704C7D" w:rsidR="00712FCD" w:rsidRDefault="00712F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35103C" w14:textId="77777777" w:rsidR="006E1C64" w:rsidRDefault="006E1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FD0C2" w14:textId="77777777" w:rsidR="00F52042" w:rsidRDefault="00F52042" w:rsidP="0014331F">
      <w:pPr>
        <w:spacing w:after="0" w:line="240" w:lineRule="auto"/>
      </w:pPr>
      <w:r>
        <w:separator/>
      </w:r>
    </w:p>
  </w:footnote>
  <w:footnote w:type="continuationSeparator" w:id="0">
    <w:p w14:paraId="25290214" w14:textId="77777777" w:rsidR="00F52042" w:rsidRDefault="00F52042" w:rsidP="00143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25" w:type="dxa"/>
      <w:tblInd w:w="-1001" w:type="dxa"/>
      <w:tblLayout w:type="fixed"/>
      <w:tblCellMar>
        <w:left w:w="10" w:type="dxa"/>
        <w:right w:w="10" w:type="dxa"/>
      </w:tblCellMar>
      <w:tblLook w:val="0000" w:firstRow="0" w:lastRow="0" w:firstColumn="0" w:lastColumn="0" w:noHBand="0" w:noVBand="0"/>
    </w:tblPr>
    <w:tblGrid>
      <w:gridCol w:w="3473"/>
      <w:gridCol w:w="5670"/>
      <w:gridCol w:w="2082"/>
    </w:tblGrid>
    <w:tr w:rsidR="00EF793C" w:rsidRPr="008374F7" w14:paraId="309BB9D9" w14:textId="77777777" w:rsidTr="000E1E75">
      <w:trPr>
        <w:trHeight w:val="1038"/>
      </w:trPr>
      <w:tc>
        <w:tcPr>
          <w:tcW w:w="3473" w:type="dxa"/>
          <w:tcBorders>
            <w:top w:val="single" w:sz="6" w:space="0" w:color="000000"/>
            <w:left w:val="single" w:sz="6" w:space="0" w:color="000000"/>
            <w:right w:val="single" w:sz="4" w:space="0" w:color="000000"/>
          </w:tcBorders>
          <w:tcMar>
            <w:top w:w="0" w:type="dxa"/>
            <w:left w:w="108" w:type="dxa"/>
            <w:bottom w:w="0" w:type="dxa"/>
            <w:right w:w="108" w:type="dxa"/>
          </w:tcMar>
        </w:tcPr>
        <w:p w14:paraId="07ED3114" w14:textId="77777777" w:rsidR="00EF793C" w:rsidRPr="008374F7" w:rsidRDefault="00EF793C" w:rsidP="008374F7">
          <w:pPr>
            <w:pStyle w:val="Header"/>
            <w:ind w:right="360"/>
            <w:jc w:val="center"/>
            <w:rPr>
              <w:sz w:val="20"/>
              <w:szCs w:val="20"/>
            </w:rPr>
          </w:pPr>
          <w:r w:rsidRPr="008374F7">
            <w:rPr>
              <w:rFonts w:ascii="Times New Roman" w:hAnsi="Times New Roman"/>
              <w:noProof/>
              <w:color w:val="000000"/>
              <w:sz w:val="20"/>
              <w:szCs w:val="20"/>
              <w:lang w:val="en-GB" w:eastAsia="en-GB"/>
            </w:rPr>
            <w:drawing>
              <wp:inline distT="0" distB="0" distL="0" distR="0" wp14:anchorId="2089BBA1" wp14:editId="5EEFDC97">
                <wp:extent cx="1476371" cy="676271"/>
                <wp:effectExtent l="0" t="0" r="0" b="0"/>
                <wp:docPr id="7910654"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76371" cy="676271"/>
                        </a:xfrm>
                        <a:prstGeom prst="rect">
                          <a:avLst/>
                        </a:prstGeom>
                        <a:noFill/>
                        <a:ln>
                          <a:noFill/>
                          <a:prstDash/>
                        </a:ln>
                      </pic:spPr>
                    </pic:pic>
                  </a:graphicData>
                </a:graphic>
              </wp:inline>
            </w:drawing>
          </w:r>
        </w:p>
      </w:tc>
      <w:tc>
        <w:tcPr>
          <w:tcW w:w="5670" w:type="dxa"/>
          <w:tcBorders>
            <w:top w:val="single" w:sz="6" w:space="0" w:color="000000"/>
            <w:left w:val="single" w:sz="4" w:space="0" w:color="000000"/>
            <w:right w:val="single" w:sz="4" w:space="0" w:color="000000"/>
          </w:tcBorders>
          <w:tcMar>
            <w:top w:w="0" w:type="dxa"/>
            <w:left w:w="108" w:type="dxa"/>
            <w:bottom w:w="0" w:type="dxa"/>
            <w:right w:w="108" w:type="dxa"/>
          </w:tcMar>
          <w:vAlign w:val="center"/>
        </w:tcPr>
        <w:p w14:paraId="318076FA" w14:textId="056C0F64" w:rsidR="00EF793C" w:rsidRPr="008374F7" w:rsidRDefault="00EF793C"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 xml:space="preserve">PROCEDURĂ </w:t>
          </w:r>
          <w:r w:rsidR="007F6DDA" w:rsidRPr="008374F7">
            <w:rPr>
              <w:rFonts w:ascii="Times New Roman" w:hAnsi="Times New Roman"/>
              <w:b/>
              <w:sz w:val="20"/>
              <w:szCs w:val="20"/>
              <w:lang w:val="ro-RO"/>
            </w:rPr>
            <w:t>OPERAȚIONALĂ</w:t>
          </w:r>
        </w:p>
      </w:tc>
      <w:tc>
        <w:tcPr>
          <w:tcW w:w="2082" w:type="dxa"/>
          <w:tcBorders>
            <w:top w:val="single" w:sz="6" w:space="0" w:color="000000"/>
            <w:left w:val="single" w:sz="4" w:space="0" w:color="000000"/>
            <w:right w:val="single" w:sz="6" w:space="0" w:color="000000"/>
          </w:tcBorders>
          <w:tcMar>
            <w:top w:w="0" w:type="dxa"/>
            <w:left w:w="108" w:type="dxa"/>
            <w:bottom w:w="0" w:type="dxa"/>
            <w:right w:w="108" w:type="dxa"/>
          </w:tcMar>
          <w:vAlign w:val="center"/>
        </w:tcPr>
        <w:p w14:paraId="28611CD4" w14:textId="70A289B4" w:rsidR="00EF793C" w:rsidRPr="008374F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Cod: P</w:t>
          </w:r>
          <w:r w:rsidR="007F6DDA" w:rsidRPr="008374F7">
            <w:rPr>
              <w:rFonts w:ascii="Times New Roman" w:hAnsi="Times New Roman"/>
              <w:b/>
              <w:sz w:val="20"/>
              <w:szCs w:val="20"/>
              <w:lang w:val="ro-RO"/>
            </w:rPr>
            <w:t>O</w:t>
          </w:r>
          <w:r w:rsidRPr="008374F7">
            <w:rPr>
              <w:rFonts w:ascii="Times New Roman" w:hAnsi="Times New Roman"/>
              <w:b/>
              <w:sz w:val="20"/>
              <w:szCs w:val="20"/>
              <w:lang w:val="ro-RO"/>
            </w:rPr>
            <w:t>-CJDJ-</w:t>
          </w:r>
          <w:r w:rsidR="007F6DDA" w:rsidRPr="008374F7">
            <w:rPr>
              <w:rFonts w:ascii="Times New Roman" w:hAnsi="Times New Roman"/>
              <w:b/>
              <w:sz w:val="20"/>
              <w:szCs w:val="20"/>
              <w:lang w:val="ro-RO"/>
            </w:rPr>
            <w:t>04-</w:t>
          </w:r>
          <w:r w:rsidR="00D3409C">
            <w:rPr>
              <w:rFonts w:ascii="Times New Roman" w:hAnsi="Times New Roman"/>
              <w:b/>
              <w:sz w:val="20"/>
              <w:szCs w:val="20"/>
              <w:lang w:val="ro-RO"/>
            </w:rPr>
            <w:t>12</w:t>
          </w:r>
        </w:p>
      </w:tc>
    </w:tr>
    <w:tr w:rsidR="00EF793C" w:rsidRPr="008374F7" w14:paraId="0FBC41FE" w14:textId="77777777" w:rsidTr="000E1E75">
      <w:trPr>
        <w:cantSplit/>
        <w:trHeight w:val="526"/>
      </w:trPr>
      <w:tc>
        <w:tcPr>
          <w:tcW w:w="3473" w:type="dxa"/>
          <w:vMerge w:val="restart"/>
          <w:tcBorders>
            <w:top w:val="single" w:sz="4" w:space="0" w:color="000000"/>
            <w:left w:val="single" w:sz="6" w:space="0" w:color="000000"/>
            <w:bottom w:val="single" w:sz="4" w:space="0" w:color="000000"/>
          </w:tcBorders>
          <w:tcMar>
            <w:top w:w="0" w:type="dxa"/>
            <w:left w:w="108" w:type="dxa"/>
            <w:bottom w:w="0" w:type="dxa"/>
            <w:right w:w="108" w:type="dxa"/>
          </w:tcMar>
          <w:vAlign w:val="center"/>
        </w:tcPr>
        <w:p w14:paraId="61358296" w14:textId="77777777" w:rsidR="00EF793C" w:rsidRPr="008374F7" w:rsidRDefault="00EF793C"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Consiliul Judeţean Dolj</w:t>
          </w:r>
        </w:p>
      </w:tc>
      <w:tc>
        <w:tcPr>
          <w:tcW w:w="5670" w:type="dxa"/>
          <w:vMerge w:val="restart"/>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5CDF9CA4" w14:textId="047E51AA" w:rsidR="00EF793C" w:rsidRPr="008374F7" w:rsidRDefault="00C533B5" w:rsidP="008374F7">
          <w:pPr>
            <w:spacing w:line="240" w:lineRule="auto"/>
            <w:jc w:val="center"/>
            <w:rPr>
              <w:rFonts w:ascii="Times New Roman" w:hAnsi="Times New Roman"/>
              <w:b/>
              <w:sz w:val="20"/>
              <w:szCs w:val="20"/>
              <w:lang w:val="ro-RO"/>
            </w:rPr>
          </w:pPr>
          <w:r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Procedură privind </w:t>
          </w:r>
          <w:bookmarkStart w:id="5" w:name="_Hlk124417364"/>
          <w:bookmarkStart w:id="6" w:name="_Hlk123806640"/>
          <w:bookmarkStart w:id="7" w:name="_Hlk124846360"/>
          <w:r w:rsidR="008374F7"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selecția de parteneri în vederea consultării, planificării și implementării Programului de activități la </w:t>
          </w:r>
          <w:r w:rsidR="002A7866">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Complex</w:t>
          </w:r>
          <w:r w:rsidR="00111802">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w:t>
          </w:r>
          <w:r w:rsidR="002A7866">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Multifuncțional Stadionul</w:t>
          </w:r>
          <w:r w:rsidR="006F2893">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374F7" w:rsidRPr="008374F7">
            <w:rPr>
              <w:rFonts w:ascii="Times New Roman" w:hAnsi="Times New Roman" w:cs="Times New Roman"/>
              <w:sz w:val="20"/>
              <w:szCs w:val="20"/>
              <w:lang w:val="ro-R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Tineretului Craiova </w:t>
          </w:r>
          <w:bookmarkEnd w:id="5"/>
          <w:bookmarkEnd w:id="6"/>
          <w:bookmarkEnd w:id="7"/>
        </w:p>
      </w:tc>
      <w:tc>
        <w:tcPr>
          <w:tcW w:w="2082" w:type="dxa"/>
          <w:tcBorders>
            <w:top w:val="single" w:sz="4" w:space="0" w:color="000000"/>
            <w:left w:val="single" w:sz="4" w:space="0" w:color="000000"/>
            <w:bottom w:val="single" w:sz="4" w:space="0" w:color="000000"/>
            <w:right w:val="single" w:sz="6" w:space="0" w:color="000000"/>
          </w:tcBorders>
          <w:tcMar>
            <w:top w:w="0" w:type="dxa"/>
            <w:left w:w="108" w:type="dxa"/>
            <w:bottom w:w="0" w:type="dxa"/>
            <w:right w:w="108" w:type="dxa"/>
          </w:tcMar>
          <w:vAlign w:val="center"/>
        </w:tcPr>
        <w:p w14:paraId="09892BDA" w14:textId="56F81C61" w:rsidR="00EF793C" w:rsidRPr="008374F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Ediţia:  01</w:t>
          </w:r>
          <w:r w:rsidRPr="001562DA">
            <w:rPr>
              <w:rFonts w:ascii="Times New Roman" w:hAnsi="Times New Roman"/>
              <w:b/>
              <w:sz w:val="20"/>
              <w:szCs w:val="20"/>
              <w:lang w:val="ro-RO"/>
            </w:rPr>
            <w:t xml:space="preserve">/ rev </w:t>
          </w:r>
          <w:r w:rsidR="00A747AA" w:rsidRPr="001562DA">
            <w:rPr>
              <w:rFonts w:ascii="Times New Roman" w:hAnsi="Times New Roman"/>
              <w:b/>
              <w:sz w:val="20"/>
              <w:szCs w:val="20"/>
              <w:lang w:val="ro-RO"/>
            </w:rPr>
            <w:t>1</w:t>
          </w:r>
        </w:p>
        <w:p w14:paraId="6E640FBA" w14:textId="59842AB3" w:rsidR="00EF793C" w:rsidRPr="008374F7" w:rsidRDefault="00EF793C" w:rsidP="008374F7">
          <w:pPr>
            <w:pStyle w:val="Header"/>
            <w:rPr>
              <w:rFonts w:ascii="Times New Roman" w:hAnsi="Times New Roman"/>
              <w:b/>
              <w:sz w:val="20"/>
              <w:szCs w:val="20"/>
              <w:lang w:val="ro-RO"/>
            </w:rPr>
          </w:pPr>
          <w:r w:rsidRPr="008374F7">
            <w:rPr>
              <w:rFonts w:ascii="Times New Roman" w:hAnsi="Times New Roman"/>
              <w:b/>
              <w:sz w:val="20"/>
              <w:szCs w:val="20"/>
              <w:lang w:val="ro-RO"/>
            </w:rPr>
            <w:t>Exemplar nr.:</w:t>
          </w:r>
          <w:r w:rsidR="00AD6E1C">
            <w:rPr>
              <w:rFonts w:ascii="Times New Roman" w:hAnsi="Times New Roman"/>
              <w:b/>
              <w:sz w:val="20"/>
              <w:szCs w:val="20"/>
              <w:lang w:val="ro-RO"/>
            </w:rPr>
            <w:t xml:space="preserve"> 1</w:t>
          </w:r>
        </w:p>
      </w:tc>
    </w:tr>
    <w:tr w:rsidR="00EF793C" w:rsidRPr="008374F7" w14:paraId="71384AA2" w14:textId="77777777" w:rsidTr="000E1E75">
      <w:trPr>
        <w:cantSplit/>
        <w:trHeight w:val="276"/>
      </w:trPr>
      <w:tc>
        <w:tcPr>
          <w:tcW w:w="3473" w:type="dxa"/>
          <w:vMerge/>
          <w:tcBorders>
            <w:top w:val="single" w:sz="4" w:space="0" w:color="000000"/>
            <w:left w:val="single" w:sz="6" w:space="0" w:color="000000"/>
            <w:bottom w:val="single" w:sz="4" w:space="0" w:color="000000"/>
          </w:tcBorders>
          <w:tcMar>
            <w:top w:w="0" w:type="dxa"/>
            <w:left w:w="108" w:type="dxa"/>
            <w:bottom w:w="0" w:type="dxa"/>
            <w:right w:w="108" w:type="dxa"/>
          </w:tcMar>
          <w:vAlign w:val="center"/>
        </w:tcPr>
        <w:p w14:paraId="443C64A5" w14:textId="77777777" w:rsidR="00EF793C" w:rsidRPr="008374F7" w:rsidRDefault="00EF793C" w:rsidP="008374F7">
          <w:pPr>
            <w:pStyle w:val="Header"/>
            <w:jc w:val="center"/>
            <w:rPr>
              <w:rFonts w:ascii="Times New Roman" w:hAnsi="Times New Roman"/>
              <w:b/>
              <w:sz w:val="20"/>
              <w:szCs w:val="20"/>
              <w:lang w:val="ro-RO"/>
            </w:rPr>
          </w:pPr>
        </w:p>
      </w:tc>
      <w:tc>
        <w:tcPr>
          <w:tcW w:w="5670" w:type="dxa"/>
          <w:vMerge/>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5BEDF0B2" w14:textId="77777777" w:rsidR="00EF793C" w:rsidRPr="008374F7" w:rsidRDefault="00EF793C" w:rsidP="008374F7">
          <w:pPr>
            <w:pStyle w:val="Header"/>
            <w:jc w:val="center"/>
            <w:rPr>
              <w:rFonts w:ascii="Times New Roman" w:hAnsi="Times New Roman"/>
              <w:sz w:val="20"/>
              <w:szCs w:val="20"/>
              <w:lang w:val="ro-RO"/>
            </w:rPr>
          </w:pPr>
        </w:p>
      </w:tc>
      <w:tc>
        <w:tcPr>
          <w:tcW w:w="2082" w:type="dxa"/>
          <w:vMerge w:val="restart"/>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5237C5F0" w14:textId="4A85A5CE" w:rsidR="00EF793C" w:rsidRPr="008374F7" w:rsidRDefault="00EF793C" w:rsidP="008374F7">
          <w:pPr>
            <w:pStyle w:val="Header"/>
            <w:rPr>
              <w:sz w:val="20"/>
              <w:szCs w:val="20"/>
            </w:rPr>
          </w:pPr>
          <w:r w:rsidRPr="008374F7">
            <w:rPr>
              <w:rFonts w:ascii="Times New Roman" w:hAnsi="Times New Roman"/>
              <w:b/>
              <w:sz w:val="20"/>
              <w:szCs w:val="20"/>
              <w:lang w:val="ro-RO"/>
            </w:rPr>
            <w:t xml:space="preserve">Pagina </w:t>
          </w:r>
          <w:r w:rsidRPr="008374F7">
            <w:rPr>
              <w:rFonts w:ascii="Times New Roman" w:hAnsi="Times New Roman"/>
              <w:b/>
              <w:sz w:val="20"/>
              <w:szCs w:val="20"/>
              <w:lang w:val="ro-RO"/>
            </w:rPr>
            <w:fldChar w:fldCharType="begin"/>
          </w:r>
          <w:r w:rsidRPr="008374F7">
            <w:rPr>
              <w:rFonts w:ascii="Times New Roman" w:hAnsi="Times New Roman"/>
              <w:b/>
              <w:sz w:val="20"/>
              <w:szCs w:val="20"/>
              <w:lang w:val="ro-RO"/>
            </w:rPr>
            <w:instrText xml:space="preserve"> PAGE </w:instrText>
          </w:r>
          <w:r w:rsidRPr="008374F7">
            <w:rPr>
              <w:rFonts w:ascii="Times New Roman" w:hAnsi="Times New Roman"/>
              <w:b/>
              <w:sz w:val="20"/>
              <w:szCs w:val="20"/>
              <w:lang w:val="ro-RO"/>
            </w:rPr>
            <w:fldChar w:fldCharType="separate"/>
          </w:r>
          <w:r w:rsidRPr="008374F7">
            <w:rPr>
              <w:rFonts w:ascii="Times New Roman" w:hAnsi="Times New Roman"/>
              <w:b/>
              <w:noProof/>
              <w:sz w:val="20"/>
              <w:szCs w:val="20"/>
              <w:lang w:val="ro-RO"/>
            </w:rPr>
            <w:t>1</w:t>
          </w:r>
          <w:r w:rsidRPr="008374F7">
            <w:rPr>
              <w:rFonts w:ascii="Times New Roman" w:hAnsi="Times New Roman"/>
              <w:b/>
              <w:sz w:val="20"/>
              <w:szCs w:val="20"/>
              <w:lang w:val="ro-RO"/>
            </w:rPr>
            <w:fldChar w:fldCharType="end"/>
          </w:r>
          <w:r w:rsidRPr="008374F7">
            <w:rPr>
              <w:rFonts w:ascii="Times New Roman" w:hAnsi="Times New Roman"/>
              <w:b/>
              <w:sz w:val="20"/>
              <w:szCs w:val="20"/>
              <w:lang w:val="ro-RO"/>
            </w:rPr>
            <w:t xml:space="preserve"> din </w:t>
          </w:r>
          <w:r w:rsidR="00AD6E1C">
            <w:rPr>
              <w:rFonts w:ascii="Times New Roman" w:hAnsi="Times New Roman"/>
              <w:b/>
              <w:sz w:val="20"/>
              <w:szCs w:val="20"/>
              <w:lang w:val="ro-RO"/>
            </w:rPr>
            <w:t>33</w:t>
          </w:r>
        </w:p>
        <w:p w14:paraId="40B169E5" w14:textId="77777777" w:rsidR="00EF793C" w:rsidRPr="008374F7" w:rsidRDefault="00EF793C" w:rsidP="008374F7">
          <w:pPr>
            <w:pStyle w:val="Header"/>
            <w:rPr>
              <w:rFonts w:ascii="Times New Roman" w:hAnsi="Times New Roman"/>
              <w:b/>
              <w:sz w:val="20"/>
              <w:szCs w:val="20"/>
              <w:lang w:val="ro-RO"/>
            </w:rPr>
          </w:pPr>
        </w:p>
      </w:tc>
    </w:tr>
    <w:tr w:rsidR="00EF793C" w:rsidRPr="00E741E9" w14:paraId="7BD11E70" w14:textId="77777777" w:rsidTr="000E1E75">
      <w:trPr>
        <w:cantSplit/>
        <w:trHeight w:val="351"/>
      </w:trPr>
      <w:tc>
        <w:tcPr>
          <w:tcW w:w="3473" w:type="dxa"/>
          <w:tcBorders>
            <w:top w:val="single" w:sz="4" w:space="0" w:color="000000"/>
            <w:left w:val="single" w:sz="6" w:space="0" w:color="000000"/>
            <w:bottom w:val="single" w:sz="6" w:space="0" w:color="000000"/>
          </w:tcBorders>
          <w:tcMar>
            <w:top w:w="0" w:type="dxa"/>
            <w:left w:w="108" w:type="dxa"/>
            <w:bottom w:w="0" w:type="dxa"/>
            <w:right w:w="108" w:type="dxa"/>
          </w:tcMar>
        </w:tcPr>
        <w:p w14:paraId="17941DE4" w14:textId="253877B8" w:rsidR="00EF793C" w:rsidRPr="008374F7" w:rsidRDefault="004A7B42" w:rsidP="008374F7">
          <w:pPr>
            <w:pStyle w:val="Header"/>
            <w:jc w:val="center"/>
            <w:rPr>
              <w:rFonts w:ascii="Times New Roman" w:hAnsi="Times New Roman"/>
              <w:b/>
              <w:sz w:val="20"/>
              <w:szCs w:val="20"/>
              <w:lang w:val="ro-RO"/>
            </w:rPr>
          </w:pPr>
          <w:r w:rsidRPr="008374F7">
            <w:rPr>
              <w:rFonts w:ascii="Times New Roman" w:hAnsi="Times New Roman"/>
              <w:b/>
              <w:sz w:val="20"/>
              <w:szCs w:val="20"/>
              <w:lang w:val="ro-RO"/>
            </w:rPr>
            <w:t>Direcția Afaceri Europene, Dezvoltare Regională, Proiecte cu Finanțare Internațională</w:t>
          </w:r>
        </w:p>
      </w:tc>
      <w:tc>
        <w:tcPr>
          <w:tcW w:w="5670" w:type="dxa"/>
          <w:vMerge/>
          <w:tcBorders>
            <w:top w:val="single" w:sz="4" w:space="0" w:color="000000"/>
            <w:left w:val="single" w:sz="4" w:space="0" w:color="000000"/>
            <w:bottom w:val="single" w:sz="6" w:space="0" w:color="000000"/>
          </w:tcBorders>
          <w:tcMar>
            <w:top w:w="0" w:type="dxa"/>
            <w:left w:w="108" w:type="dxa"/>
            <w:bottom w:w="0" w:type="dxa"/>
            <w:right w:w="108" w:type="dxa"/>
          </w:tcMar>
          <w:vAlign w:val="center"/>
        </w:tcPr>
        <w:p w14:paraId="284B832E" w14:textId="77777777" w:rsidR="00EF793C" w:rsidRPr="008374F7" w:rsidRDefault="00EF793C" w:rsidP="008374F7">
          <w:pPr>
            <w:pStyle w:val="Header"/>
            <w:jc w:val="center"/>
            <w:rPr>
              <w:rFonts w:ascii="Times New Roman" w:hAnsi="Times New Roman"/>
              <w:sz w:val="20"/>
              <w:szCs w:val="20"/>
              <w:lang w:val="ro-RO"/>
            </w:rPr>
          </w:pPr>
        </w:p>
      </w:tc>
      <w:tc>
        <w:tcPr>
          <w:tcW w:w="2082" w:type="dxa"/>
          <w:vMerge/>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14:paraId="73F43CE5" w14:textId="77777777" w:rsidR="00EF793C" w:rsidRPr="008374F7" w:rsidRDefault="00EF793C" w:rsidP="008374F7">
          <w:pPr>
            <w:pStyle w:val="Header"/>
            <w:rPr>
              <w:rFonts w:ascii="Times New Roman" w:hAnsi="Times New Roman"/>
              <w:b/>
              <w:sz w:val="20"/>
              <w:szCs w:val="20"/>
              <w:lang w:val="ro-RO"/>
            </w:rPr>
          </w:pPr>
        </w:p>
      </w:tc>
    </w:tr>
  </w:tbl>
  <w:p w14:paraId="5C21E9A1" w14:textId="77777777" w:rsidR="00EF793C" w:rsidRPr="00E609BB" w:rsidRDefault="00EF793C" w:rsidP="00EF793C">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3EA"/>
    <w:multiLevelType w:val="hybridMultilevel"/>
    <w:tmpl w:val="48DC98B6"/>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56AFF"/>
    <w:multiLevelType w:val="hybridMultilevel"/>
    <w:tmpl w:val="00FAC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731A4"/>
    <w:multiLevelType w:val="hybridMultilevel"/>
    <w:tmpl w:val="58B6B334"/>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0B1134"/>
    <w:multiLevelType w:val="hybridMultilevel"/>
    <w:tmpl w:val="51F0E190"/>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01243"/>
    <w:multiLevelType w:val="multilevel"/>
    <w:tmpl w:val="79727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96EC6"/>
    <w:multiLevelType w:val="hybridMultilevel"/>
    <w:tmpl w:val="D0D4F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7D6087"/>
    <w:multiLevelType w:val="hybridMultilevel"/>
    <w:tmpl w:val="CBA04F6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871A12"/>
    <w:multiLevelType w:val="hybridMultilevel"/>
    <w:tmpl w:val="A2D6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3650B"/>
    <w:multiLevelType w:val="hybridMultilevel"/>
    <w:tmpl w:val="22766800"/>
    <w:lvl w:ilvl="0" w:tplc="643EFC3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FC101C"/>
    <w:multiLevelType w:val="hybridMultilevel"/>
    <w:tmpl w:val="6CE623A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E168A"/>
    <w:multiLevelType w:val="hybridMultilevel"/>
    <w:tmpl w:val="B66E4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473B46"/>
    <w:multiLevelType w:val="hybridMultilevel"/>
    <w:tmpl w:val="3466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74D30"/>
    <w:multiLevelType w:val="hybridMultilevel"/>
    <w:tmpl w:val="F80CA1CE"/>
    <w:lvl w:ilvl="0" w:tplc="A38CB40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252990"/>
    <w:multiLevelType w:val="hybridMultilevel"/>
    <w:tmpl w:val="01823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A33AC9"/>
    <w:multiLevelType w:val="hybridMultilevel"/>
    <w:tmpl w:val="BF548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6C6D0E"/>
    <w:multiLevelType w:val="hybridMultilevel"/>
    <w:tmpl w:val="8B1AEF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B712E1"/>
    <w:multiLevelType w:val="hybridMultilevel"/>
    <w:tmpl w:val="15F00D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2D1DE2"/>
    <w:multiLevelType w:val="multilevel"/>
    <w:tmpl w:val="21588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2644D2"/>
    <w:multiLevelType w:val="hybridMultilevel"/>
    <w:tmpl w:val="D4B232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1040B1"/>
    <w:multiLevelType w:val="hybridMultilevel"/>
    <w:tmpl w:val="25466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E81034"/>
    <w:multiLevelType w:val="hybridMultilevel"/>
    <w:tmpl w:val="ADC4D7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43E84"/>
    <w:multiLevelType w:val="hybridMultilevel"/>
    <w:tmpl w:val="3E047ECC"/>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18D1E55"/>
    <w:multiLevelType w:val="hybridMultilevel"/>
    <w:tmpl w:val="4DAAE3F0"/>
    <w:lvl w:ilvl="0" w:tplc="643EFC30">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7D91"/>
    <w:multiLevelType w:val="hybridMultilevel"/>
    <w:tmpl w:val="73C84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B67E4D"/>
    <w:multiLevelType w:val="hybridMultilevel"/>
    <w:tmpl w:val="4BC65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DDB2B39"/>
    <w:multiLevelType w:val="hybridMultilevel"/>
    <w:tmpl w:val="CB30A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04690D"/>
    <w:multiLevelType w:val="hybridMultilevel"/>
    <w:tmpl w:val="B308EB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1D0A81"/>
    <w:multiLevelType w:val="hybridMultilevel"/>
    <w:tmpl w:val="2EDC1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252A72"/>
    <w:multiLevelType w:val="hybridMultilevel"/>
    <w:tmpl w:val="88324FBA"/>
    <w:lvl w:ilvl="0" w:tplc="2BCA6CBE">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73816DBD"/>
    <w:multiLevelType w:val="hybridMultilevel"/>
    <w:tmpl w:val="543275CA"/>
    <w:lvl w:ilvl="0" w:tplc="2BCA6CB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A6530C"/>
    <w:multiLevelType w:val="hybridMultilevel"/>
    <w:tmpl w:val="6C2C6EEE"/>
    <w:lvl w:ilvl="0" w:tplc="285A878A">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9D947D0"/>
    <w:multiLevelType w:val="hybridMultilevel"/>
    <w:tmpl w:val="95266C80"/>
    <w:lvl w:ilvl="0" w:tplc="0409000B">
      <w:start w:val="1"/>
      <w:numFmt w:val="bullet"/>
      <w:lvlText w:val=""/>
      <w:lvlJc w:val="left"/>
      <w:pPr>
        <w:ind w:left="720" w:hanging="360"/>
      </w:pPr>
      <w:rPr>
        <w:rFonts w:ascii="Wingdings" w:hAnsi="Wingdings" w:hint="default"/>
      </w:rPr>
    </w:lvl>
    <w:lvl w:ilvl="1" w:tplc="C44AC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D220EE"/>
    <w:multiLevelType w:val="hybridMultilevel"/>
    <w:tmpl w:val="ED767A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CF046E"/>
    <w:multiLevelType w:val="hybridMultilevel"/>
    <w:tmpl w:val="F088559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636586">
    <w:abstractNumId w:val="10"/>
  </w:num>
  <w:num w:numId="2" w16cid:durableId="1624189425">
    <w:abstractNumId w:val="23"/>
  </w:num>
  <w:num w:numId="3" w16cid:durableId="1562012613">
    <w:abstractNumId w:val="7"/>
  </w:num>
  <w:num w:numId="4" w16cid:durableId="1516571855">
    <w:abstractNumId w:val="26"/>
  </w:num>
  <w:num w:numId="5" w16cid:durableId="1365255231">
    <w:abstractNumId w:val="31"/>
  </w:num>
  <w:num w:numId="6" w16cid:durableId="2127310270">
    <w:abstractNumId w:val="16"/>
  </w:num>
  <w:num w:numId="7" w16cid:durableId="1257638684">
    <w:abstractNumId w:val="18"/>
  </w:num>
  <w:num w:numId="8" w16cid:durableId="1778601112">
    <w:abstractNumId w:val="12"/>
  </w:num>
  <w:num w:numId="9" w16cid:durableId="1627345563">
    <w:abstractNumId w:val="32"/>
  </w:num>
  <w:num w:numId="10" w16cid:durableId="282540420">
    <w:abstractNumId w:val="24"/>
  </w:num>
  <w:num w:numId="11" w16cid:durableId="769200992">
    <w:abstractNumId w:val="20"/>
  </w:num>
  <w:num w:numId="12" w16cid:durableId="1935816649">
    <w:abstractNumId w:val="3"/>
  </w:num>
  <w:num w:numId="13" w16cid:durableId="39788077">
    <w:abstractNumId w:val="29"/>
  </w:num>
  <w:num w:numId="14" w16cid:durableId="658771961">
    <w:abstractNumId w:val="21"/>
  </w:num>
  <w:num w:numId="15" w16cid:durableId="1661041615">
    <w:abstractNumId w:val="6"/>
  </w:num>
  <w:num w:numId="16" w16cid:durableId="1559627042">
    <w:abstractNumId w:val="19"/>
  </w:num>
  <w:num w:numId="17" w16cid:durableId="822741307">
    <w:abstractNumId w:val="28"/>
  </w:num>
  <w:num w:numId="18" w16cid:durableId="498081922">
    <w:abstractNumId w:val="30"/>
  </w:num>
  <w:num w:numId="19" w16cid:durableId="1313019579">
    <w:abstractNumId w:val="2"/>
  </w:num>
  <w:num w:numId="20" w16cid:durableId="1133333332">
    <w:abstractNumId w:val="9"/>
  </w:num>
  <w:num w:numId="21" w16cid:durableId="1195070920">
    <w:abstractNumId w:val="0"/>
  </w:num>
  <w:num w:numId="22" w16cid:durableId="842815014">
    <w:abstractNumId w:val="25"/>
  </w:num>
  <w:num w:numId="23" w16cid:durableId="1962808052">
    <w:abstractNumId w:val="27"/>
  </w:num>
  <w:num w:numId="24" w16cid:durableId="393354301">
    <w:abstractNumId w:val="11"/>
  </w:num>
  <w:num w:numId="25" w16cid:durableId="1474561094">
    <w:abstractNumId w:val="14"/>
  </w:num>
  <w:num w:numId="26" w16cid:durableId="501433312">
    <w:abstractNumId w:val="22"/>
  </w:num>
  <w:num w:numId="27" w16cid:durableId="105775311">
    <w:abstractNumId w:val="8"/>
  </w:num>
  <w:num w:numId="28" w16cid:durableId="1286546891">
    <w:abstractNumId w:val="1"/>
  </w:num>
  <w:num w:numId="29" w16cid:durableId="2019699531">
    <w:abstractNumId w:val="5"/>
  </w:num>
  <w:num w:numId="30" w16cid:durableId="621111187">
    <w:abstractNumId w:val="15"/>
  </w:num>
  <w:num w:numId="31" w16cid:durableId="1941260874">
    <w:abstractNumId w:val="13"/>
  </w:num>
  <w:num w:numId="32" w16cid:durableId="1025518573">
    <w:abstractNumId w:val="4"/>
  </w:num>
  <w:num w:numId="33" w16cid:durableId="512695590">
    <w:abstractNumId w:val="17"/>
  </w:num>
  <w:num w:numId="34" w16cid:durableId="76214786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75C"/>
    <w:rsid w:val="000041E0"/>
    <w:rsid w:val="00010F85"/>
    <w:rsid w:val="00023B2D"/>
    <w:rsid w:val="00025A3F"/>
    <w:rsid w:val="00034E03"/>
    <w:rsid w:val="00040B24"/>
    <w:rsid w:val="00044A98"/>
    <w:rsid w:val="000513E7"/>
    <w:rsid w:val="000754F6"/>
    <w:rsid w:val="000879A7"/>
    <w:rsid w:val="00087B67"/>
    <w:rsid w:val="000917CD"/>
    <w:rsid w:val="000A7963"/>
    <w:rsid w:val="000B0DD4"/>
    <w:rsid w:val="000B1595"/>
    <w:rsid w:val="000C160F"/>
    <w:rsid w:val="000C16B0"/>
    <w:rsid w:val="000C526C"/>
    <w:rsid w:val="000D34A8"/>
    <w:rsid w:val="000D6230"/>
    <w:rsid w:val="000E1E75"/>
    <w:rsid w:val="000E58E9"/>
    <w:rsid w:val="000E6AD5"/>
    <w:rsid w:val="00102232"/>
    <w:rsid w:val="001072A3"/>
    <w:rsid w:val="00111802"/>
    <w:rsid w:val="001139B6"/>
    <w:rsid w:val="00120BB1"/>
    <w:rsid w:val="00123CD8"/>
    <w:rsid w:val="00131422"/>
    <w:rsid w:val="00134A6B"/>
    <w:rsid w:val="00134FEE"/>
    <w:rsid w:val="00136303"/>
    <w:rsid w:val="0014331F"/>
    <w:rsid w:val="00143CA4"/>
    <w:rsid w:val="00144A98"/>
    <w:rsid w:val="00144BBD"/>
    <w:rsid w:val="00146521"/>
    <w:rsid w:val="00150074"/>
    <w:rsid w:val="00152AFD"/>
    <w:rsid w:val="001562DA"/>
    <w:rsid w:val="00163CAE"/>
    <w:rsid w:val="00170E8C"/>
    <w:rsid w:val="0017182A"/>
    <w:rsid w:val="0017256B"/>
    <w:rsid w:val="00173A4F"/>
    <w:rsid w:val="00181C0F"/>
    <w:rsid w:val="001843EA"/>
    <w:rsid w:val="00190C3A"/>
    <w:rsid w:val="0019174A"/>
    <w:rsid w:val="001A2333"/>
    <w:rsid w:val="001A7F5C"/>
    <w:rsid w:val="001C7E2D"/>
    <w:rsid w:val="001E4F5C"/>
    <w:rsid w:val="001E717D"/>
    <w:rsid w:val="001F04C9"/>
    <w:rsid w:val="001F0694"/>
    <w:rsid w:val="001F0FEB"/>
    <w:rsid w:val="0020232A"/>
    <w:rsid w:val="00205AF2"/>
    <w:rsid w:val="002065ED"/>
    <w:rsid w:val="00227930"/>
    <w:rsid w:val="002320E6"/>
    <w:rsid w:val="00235126"/>
    <w:rsid w:val="002353F0"/>
    <w:rsid w:val="00244777"/>
    <w:rsid w:val="00244F8B"/>
    <w:rsid w:val="00245BC5"/>
    <w:rsid w:val="002460DF"/>
    <w:rsid w:val="00255F52"/>
    <w:rsid w:val="00257AFD"/>
    <w:rsid w:val="002607DD"/>
    <w:rsid w:val="002614C6"/>
    <w:rsid w:val="002719FC"/>
    <w:rsid w:val="00272DC1"/>
    <w:rsid w:val="00277296"/>
    <w:rsid w:val="002802D0"/>
    <w:rsid w:val="00280EB9"/>
    <w:rsid w:val="00283623"/>
    <w:rsid w:val="00291E66"/>
    <w:rsid w:val="00297324"/>
    <w:rsid w:val="002A4F52"/>
    <w:rsid w:val="002A5F12"/>
    <w:rsid w:val="002A7866"/>
    <w:rsid w:val="002B53FB"/>
    <w:rsid w:val="002C5CD6"/>
    <w:rsid w:val="002D4D85"/>
    <w:rsid w:val="002E05C6"/>
    <w:rsid w:val="002E13E1"/>
    <w:rsid w:val="002E16A4"/>
    <w:rsid w:val="002E1E73"/>
    <w:rsid w:val="002E5D40"/>
    <w:rsid w:val="002E7E5A"/>
    <w:rsid w:val="00301972"/>
    <w:rsid w:val="003036E5"/>
    <w:rsid w:val="00320405"/>
    <w:rsid w:val="00321A4E"/>
    <w:rsid w:val="003266C3"/>
    <w:rsid w:val="00334C65"/>
    <w:rsid w:val="0033679E"/>
    <w:rsid w:val="00351010"/>
    <w:rsid w:val="0036248B"/>
    <w:rsid w:val="00372705"/>
    <w:rsid w:val="00374A69"/>
    <w:rsid w:val="003909C1"/>
    <w:rsid w:val="00390E90"/>
    <w:rsid w:val="003928D1"/>
    <w:rsid w:val="003928F1"/>
    <w:rsid w:val="00393142"/>
    <w:rsid w:val="00396ECD"/>
    <w:rsid w:val="003A090A"/>
    <w:rsid w:val="003A349D"/>
    <w:rsid w:val="003B054B"/>
    <w:rsid w:val="003B72DE"/>
    <w:rsid w:val="003C12E5"/>
    <w:rsid w:val="003C4A91"/>
    <w:rsid w:val="003D0882"/>
    <w:rsid w:val="003D7C81"/>
    <w:rsid w:val="003E0C59"/>
    <w:rsid w:val="003E73D0"/>
    <w:rsid w:val="003F06CE"/>
    <w:rsid w:val="00403E8F"/>
    <w:rsid w:val="00410C41"/>
    <w:rsid w:val="004226BE"/>
    <w:rsid w:val="00422808"/>
    <w:rsid w:val="00424B5A"/>
    <w:rsid w:val="00427E5E"/>
    <w:rsid w:val="00437022"/>
    <w:rsid w:val="00440580"/>
    <w:rsid w:val="0044673E"/>
    <w:rsid w:val="00456D77"/>
    <w:rsid w:val="00464B32"/>
    <w:rsid w:val="00467DAB"/>
    <w:rsid w:val="00470004"/>
    <w:rsid w:val="00485AE4"/>
    <w:rsid w:val="0049100C"/>
    <w:rsid w:val="004A3091"/>
    <w:rsid w:val="004A4B1B"/>
    <w:rsid w:val="004A4DC4"/>
    <w:rsid w:val="004A5B8F"/>
    <w:rsid w:val="004A7B42"/>
    <w:rsid w:val="004B2357"/>
    <w:rsid w:val="004C1BD0"/>
    <w:rsid w:val="004C23AD"/>
    <w:rsid w:val="004C33B1"/>
    <w:rsid w:val="004C5262"/>
    <w:rsid w:val="004D23A2"/>
    <w:rsid w:val="004D3068"/>
    <w:rsid w:val="004D7BBA"/>
    <w:rsid w:val="004E55C5"/>
    <w:rsid w:val="004E5E04"/>
    <w:rsid w:val="004E6E57"/>
    <w:rsid w:val="004F1A8E"/>
    <w:rsid w:val="004F7229"/>
    <w:rsid w:val="004F7779"/>
    <w:rsid w:val="004F7A68"/>
    <w:rsid w:val="004F7AE7"/>
    <w:rsid w:val="005045C7"/>
    <w:rsid w:val="00504E09"/>
    <w:rsid w:val="00515120"/>
    <w:rsid w:val="005153DC"/>
    <w:rsid w:val="00515CBE"/>
    <w:rsid w:val="005243ED"/>
    <w:rsid w:val="005330A9"/>
    <w:rsid w:val="0053470D"/>
    <w:rsid w:val="005348AA"/>
    <w:rsid w:val="0054197A"/>
    <w:rsid w:val="0054325D"/>
    <w:rsid w:val="005542C2"/>
    <w:rsid w:val="00554CDE"/>
    <w:rsid w:val="00555293"/>
    <w:rsid w:val="00563523"/>
    <w:rsid w:val="005655AE"/>
    <w:rsid w:val="00572B4D"/>
    <w:rsid w:val="005763BF"/>
    <w:rsid w:val="00583814"/>
    <w:rsid w:val="0058449E"/>
    <w:rsid w:val="00592552"/>
    <w:rsid w:val="00595E58"/>
    <w:rsid w:val="005A562A"/>
    <w:rsid w:val="005A7D50"/>
    <w:rsid w:val="005B2771"/>
    <w:rsid w:val="005B5238"/>
    <w:rsid w:val="005D0E13"/>
    <w:rsid w:val="005D37C2"/>
    <w:rsid w:val="005D3FE0"/>
    <w:rsid w:val="005E05C0"/>
    <w:rsid w:val="00600F76"/>
    <w:rsid w:val="0060542D"/>
    <w:rsid w:val="00615D97"/>
    <w:rsid w:val="00616CB1"/>
    <w:rsid w:val="006255BE"/>
    <w:rsid w:val="00632FAA"/>
    <w:rsid w:val="00642CE3"/>
    <w:rsid w:val="00644F0D"/>
    <w:rsid w:val="006452D2"/>
    <w:rsid w:val="00650326"/>
    <w:rsid w:val="00652F58"/>
    <w:rsid w:val="00657133"/>
    <w:rsid w:val="006869DF"/>
    <w:rsid w:val="00686EBC"/>
    <w:rsid w:val="00691F0B"/>
    <w:rsid w:val="006921D8"/>
    <w:rsid w:val="00694084"/>
    <w:rsid w:val="0069455B"/>
    <w:rsid w:val="00695941"/>
    <w:rsid w:val="006962C5"/>
    <w:rsid w:val="006A4E68"/>
    <w:rsid w:val="006B35D9"/>
    <w:rsid w:val="006B3CBB"/>
    <w:rsid w:val="006C2AF6"/>
    <w:rsid w:val="006C7A09"/>
    <w:rsid w:val="006D7239"/>
    <w:rsid w:val="006D7FE6"/>
    <w:rsid w:val="006E13E5"/>
    <w:rsid w:val="006E1C64"/>
    <w:rsid w:val="006E4CBE"/>
    <w:rsid w:val="006F2893"/>
    <w:rsid w:val="006F4132"/>
    <w:rsid w:val="0070220F"/>
    <w:rsid w:val="007028AA"/>
    <w:rsid w:val="007103DC"/>
    <w:rsid w:val="00712AF4"/>
    <w:rsid w:val="00712FCD"/>
    <w:rsid w:val="00727DDF"/>
    <w:rsid w:val="0073159B"/>
    <w:rsid w:val="00733AB4"/>
    <w:rsid w:val="00740219"/>
    <w:rsid w:val="00742A01"/>
    <w:rsid w:val="0074468E"/>
    <w:rsid w:val="00744C83"/>
    <w:rsid w:val="00746FA9"/>
    <w:rsid w:val="0074739C"/>
    <w:rsid w:val="007506A0"/>
    <w:rsid w:val="00750D77"/>
    <w:rsid w:val="007605C9"/>
    <w:rsid w:val="0076470C"/>
    <w:rsid w:val="007721C3"/>
    <w:rsid w:val="00777E46"/>
    <w:rsid w:val="00794C46"/>
    <w:rsid w:val="00796730"/>
    <w:rsid w:val="007A3738"/>
    <w:rsid w:val="007A4F7D"/>
    <w:rsid w:val="007B3B2A"/>
    <w:rsid w:val="007C3399"/>
    <w:rsid w:val="007C3E61"/>
    <w:rsid w:val="007C5822"/>
    <w:rsid w:val="007C7E1E"/>
    <w:rsid w:val="007D3843"/>
    <w:rsid w:val="007D4B75"/>
    <w:rsid w:val="007D5416"/>
    <w:rsid w:val="007D63A4"/>
    <w:rsid w:val="007E7D41"/>
    <w:rsid w:val="007F55BC"/>
    <w:rsid w:val="007F6DDA"/>
    <w:rsid w:val="008006D4"/>
    <w:rsid w:val="0080222B"/>
    <w:rsid w:val="00805EB9"/>
    <w:rsid w:val="00810722"/>
    <w:rsid w:val="0081603D"/>
    <w:rsid w:val="0081749B"/>
    <w:rsid w:val="00817CBE"/>
    <w:rsid w:val="00820B1A"/>
    <w:rsid w:val="00823A67"/>
    <w:rsid w:val="00825616"/>
    <w:rsid w:val="00825C00"/>
    <w:rsid w:val="00825DEF"/>
    <w:rsid w:val="00827D21"/>
    <w:rsid w:val="0083003E"/>
    <w:rsid w:val="00831B51"/>
    <w:rsid w:val="0083451F"/>
    <w:rsid w:val="008356C1"/>
    <w:rsid w:val="008374F7"/>
    <w:rsid w:val="00843E01"/>
    <w:rsid w:val="00856402"/>
    <w:rsid w:val="00862269"/>
    <w:rsid w:val="00863F4F"/>
    <w:rsid w:val="00876166"/>
    <w:rsid w:val="00885AB4"/>
    <w:rsid w:val="00885C9C"/>
    <w:rsid w:val="00887AEF"/>
    <w:rsid w:val="0089514F"/>
    <w:rsid w:val="008A237E"/>
    <w:rsid w:val="008D0022"/>
    <w:rsid w:val="008D3DC0"/>
    <w:rsid w:val="008E0EE6"/>
    <w:rsid w:val="008E19C0"/>
    <w:rsid w:val="008E4085"/>
    <w:rsid w:val="008E6790"/>
    <w:rsid w:val="008F0599"/>
    <w:rsid w:val="008F691D"/>
    <w:rsid w:val="00901037"/>
    <w:rsid w:val="009020C2"/>
    <w:rsid w:val="00907813"/>
    <w:rsid w:val="00911F36"/>
    <w:rsid w:val="00921F69"/>
    <w:rsid w:val="00921F84"/>
    <w:rsid w:val="00924D22"/>
    <w:rsid w:val="0092643F"/>
    <w:rsid w:val="0093235B"/>
    <w:rsid w:val="00934FB9"/>
    <w:rsid w:val="00935A0F"/>
    <w:rsid w:val="0094552F"/>
    <w:rsid w:val="00952266"/>
    <w:rsid w:val="00952389"/>
    <w:rsid w:val="009657B6"/>
    <w:rsid w:val="00966A99"/>
    <w:rsid w:val="00974563"/>
    <w:rsid w:val="00976A2A"/>
    <w:rsid w:val="0098480F"/>
    <w:rsid w:val="00991BFC"/>
    <w:rsid w:val="00993AB2"/>
    <w:rsid w:val="00996363"/>
    <w:rsid w:val="009A06CC"/>
    <w:rsid w:val="009A7C6A"/>
    <w:rsid w:val="009B185E"/>
    <w:rsid w:val="009B4CB0"/>
    <w:rsid w:val="009B5F77"/>
    <w:rsid w:val="009C40D0"/>
    <w:rsid w:val="009C4DED"/>
    <w:rsid w:val="009C6050"/>
    <w:rsid w:val="009C6731"/>
    <w:rsid w:val="009C7495"/>
    <w:rsid w:val="009D6709"/>
    <w:rsid w:val="009E1A12"/>
    <w:rsid w:val="009E2EA3"/>
    <w:rsid w:val="009E6E82"/>
    <w:rsid w:val="009F05B4"/>
    <w:rsid w:val="00A01C7D"/>
    <w:rsid w:val="00A11C67"/>
    <w:rsid w:val="00A14BDA"/>
    <w:rsid w:val="00A16007"/>
    <w:rsid w:val="00A16827"/>
    <w:rsid w:val="00A23C90"/>
    <w:rsid w:val="00A24D71"/>
    <w:rsid w:val="00A304AB"/>
    <w:rsid w:val="00A30548"/>
    <w:rsid w:val="00A5012C"/>
    <w:rsid w:val="00A52079"/>
    <w:rsid w:val="00A55403"/>
    <w:rsid w:val="00A55F3D"/>
    <w:rsid w:val="00A57C59"/>
    <w:rsid w:val="00A65A2D"/>
    <w:rsid w:val="00A747AA"/>
    <w:rsid w:val="00A816D4"/>
    <w:rsid w:val="00A82803"/>
    <w:rsid w:val="00A83518"/>
    <w:rsid w:val="00A855C2"/>
    <w:rsid w:val="00A90F26"/>
    <w:rsid w:val="00AA15D2"/>
    <w:rsid w:val="00AA4A72"/>
    <w:rsid w:val="00AA5308"/>
    <w:rsid w:val="00AA5C4F"/>
    <w:rsid w:val="00AB0F9D"/>
    <w:rsid w:val="00AB25A0"/>
    <w:rsid w:val="00AB378B"/>
    <w:rsid w:val="00AB3B70"/>
    <w:rsid w:val="00AB5713"/>
    <w:rsid w:val="00AC21A8"/>
    <w:rsid w:val="00AC43CD"/>
    <w:rsid w:val="00AD24C5"/>
    <w:rsid w:val="00AD6DED"/>
    <w:rsid w:val="00AD6E1C"/>
    <w:rsid w:val="00AE109B"/>
    <w:rsid w:val="00AE5C51"/>
    <w:rsid w:val="00AE6C70"/>
    <w:rsid w:val="00AF1674"/>
    <w:rsid w:val="00AF337B"/>
    <w:rsid w:val="00B06B70"/>
    <w:rsid w:val="00B12623"/>
    <w:rsid w:val="00B5796F"/>
    <w:rsid w:val="00B6018D"/>
    <w:rsid w:val="00B72AB8"/>
    <w:rsid w:val="00B775F0"/>
    <w:rsid w:val="00B80794"/>
    <w:rsid w:val="00B8086D"/>
    <w:rsid w:val="00B859A2"/>
    <w:rsid w:val="00B85DDF"/>
    <w:rsid w:val="00BA0C1C"/>
    <w:rsid w:val="00BC73CA"/>
    <w:rsid w:val="00BC7F03"/>
    <w:rsid w:val="00BD5DB3"/>
    <w:rsid w:val="00BE58B7"/>
    <w:rsid w:val="00BE797B"/>
    <w:rsid w:val="00BE7D31"/>
    <w:rsid w:val="00BF0F40"/>
    <w:rsid w:val="00BF67C2"/>
    <w:rsid w:val="00C02AA1"/>
    <w:rsid w:val="00C035AB"/>
    <w:rsid w:val="00C053D1"/>
    <w:rsid w:val="00C10BF8"/>
    <w:rsid w:val="00C13530"/>
    <w:rsid w:val="00C16B22"/>
    <w:rsid w:val="00C2244C"/>
    <w:rsid w:val="00C27070"/>
    <w:rsid w:val="00C319E3"/>
    <w:rsid w:val="00C33D6E"/>
    <w:rsid w:val="00C33FB0"/>
    <w:rsid w:val="00C3487D"/>
    <w:rsid w:val="00C34897"/>
    <w:rsid w:val="00C41F35"/>
    <w:rsid w:val="00C42EE5"/>
    <w:rsid w:val="00C533B5"/>
    <w:rsid w:val="00C54AB1"/>
    <w:rsid w:val="00C56363"/>
    <w:rsid w:val="00C772FB"/>
    <w:rsid w:val="00C775AC"/>
    <w:rsid w:val="00C81BCA"/>
    <w:rsid w:val="00C82B39"/>
    <w:rsid w:val="00C84064"/>
    <w:rsid w:val="00C90BDD"/>
    <w:rsid w:val="00C924D7"/>
    <w:rsid w:val="00C943E3"/>
    <w:rsid w:val="00CA2BDA"/>
    <w:rsid w:val="00CA41C5"/>
    <w:rsid w:val="00CB0B8B"/>
    <w:rsid w:val="00CB437C"/>
    <w:rsid w:val="00CC68A9"/>
    <w:rsid w:val="00CD1363"/>
    <w:rsid w:val="00CD7B43"/>
    <w:rsid w:val="00CE0F1A"/>
    <w:rsid w:val="00CE16A2"/>
    <w:rsid w:val="00CE664B"/>
    <w:rsid w:val="00CE66D7"/>
    <w:rsid w:val="00CF016E"/>
    <w:rsid w:val="00CF0C9F"/>
    <w:rsid w:val="00CF24C1"/>
    <w:rsid w:val="00CF326D"/>
    <w:rsid w:val="00CF76D7"/>
    <w:rsid w:val="00D11C1A"/>
    <w:rsid w:val="00D149F3"/>
    <w:rsid w:val="00D21567"/>
    <w:rsid w:val="00D24621"/>
    <w:rsid w:val="00D24A72"/>
    <w:rsid w:val="00D24B9D"/>
    <w:rsid w:val="00D305CD"/>
    <w:rsid w:val="00D31F55"/>
    <w:rsid w:val="00D3409C"/>
    <w:rsid w:val="00D37E4B"/>
    <w:rsid w:val="00D41FE3"/>
    <w:rsid w:val="00D442D4"/>
    <w:rsid w:val="00D45FE3"/>
    <w:rsid w:val="00D46232"/>
    <w:rsid w:val="00D53394"/>
    <w:rsid w:val="00D55B9C"/>
    <w:rsid w:val="00D55BF4"/>
    <w:rsid w:val="00D61336"/>
    <w:rsid w:val="00D61398"/>
    <w:rsid w:val="00D649A0"/>
    <w:rsid w:val="00D733C9"/>
    <w:rsid w:val="00D7575C"/>
    <w:rsid w:val="00D811F3"/>
    <w:rsid w:val="00D8491C"/>
    <w:rsid w:val="00D84C5C"/>
    <w:rsid w:val="00D85DCC"/>
    <w:rsid w:val="00D861FA"/>
    <w:rsid w:val="00D8704B"/>
    <w:rsid w:val="00DB0C04"/>
    <w:rsid w:val="00DB0CE0"/>
    <w:rsid w:val="00DB2CE3"/>
    <w:rsid w:val="00DB2DD7"/>
    <w:rsid w:val="00DB4FCF"/>
    <w:rsid w:val="00DB7294"/>
    <w:rsid w:val="00DB7662"/>
    <w:rsid w:val="00DD2166"/>
    <w:rsid w:val="00DD4AED"/>
    <w:rsid w:val="00DE2868"/>
    <w:rsid w:val="00DE2ED6"/>
    <w:rsid w:val="00DE766B"/>
    <w:rsid w:val="00DF2188"/>
    <w:rsid w:val="00DF4F4F"/>
    <w:rsid w:val="00E00254"/>
    <w:rsid w:val="00E01920"/>
    <w:rsid w:val="00E033E6"/>
    <w:rsid w:val="00E05AC0"/>
    <w:rsid w:val="00E15319"/>
    <w:rsid w:val="00E27385"/>
    <w:rsid w:val="00E27599"/>
    <w:rsid w:val="00E27840"/>
    <w:rsid w:val="00E30FCB"/>
    <w:rsid w:val="00E34360"/>
    <w:rsid w:val="00E36129"/>
    <w:rsid w:val="00E37843"/>
    <w:rsid w:val="00E37E5C"/>
    <w:rsid w:val="00E466C2"/>
    <w:rsid w:val="00E46859"/>
    <w:rsid w:val="00E52847"/>
    <w:rsid w:val="00E530C1"/>
    <w:rsid w:val="00E55036"/>
    <w:rsid w:val="00E57018"/>
    <w:rsid w:val="00E609BB"/>
    <w:rsid w:val="00E66131"/>
    <w:rsid w:val="00E7180D"/>
    <w:rsid w:val="00E72838"/>
    <w:rsid w:val="00E7314A"/>
    <w:rsid w:val="00E741E9"/>
    <w:rsid w:val="00E76CC6"/>
    <w:rsid w:val="00E81BF8"/>
    <w:rsid w:val="00E85EA3"/>
    <w:rsid w:val="00E870BE"/>
    <w:rsid w:val="00E91B68"/>
    <w:rsid w:val="00E95D71"/>
    <w:rsid w:val="00EA4864"/>
    <w:rsid w:val="00EA4D65"/>
    <w:rsid w:val="00EB7188"/>
    <w:rsid w:val="00EC2276"/>
    <w:rsid w:val="00EC5675"/>
    <w:rsid w:val="00EC7AEF"/>
    <w:rsid w:val="00ED3697"/>
    <w:rsid w:val="00ED47AA"/>
    <w:rsid w:val="00EF52C9"/>
    <w:rsid w:val="00EF57C6"/>
    <w:rsid w:val="00EF793C"/>
    <w:rsid w:val="00F02501"/>
    <w:rsid w:val="00F07AE4"/>
    <w:rsid w:val="00F10BF6"/>
    <w:rsid w:val="00F12B90"/>
    <w:rsid w:val="00F15ABB"/>
    <w:rsid w:val="00F208AD"/>
    <w:rsid w:val="00F2363B"/>
    <w:rsid w:val="00F3399E"/>
    <w:rsid w:val="00F35513"/>
    <w:rsid w:val="00F41D45"/>
    <w:rsid w:val="00F42DA0"/>
    <w:rsid w:val="00F47C67"/>
    <w:rsid w:val="00F51A06"/>
    <w:rsid w:val="00F52042"/>
    <w:rsid w:val="00F532FA"/>
    <w:rsid w:val="00F54A70"/>
    <w:rsid w:val="00F573D9"/>
    <w:rsid w:val="00F601A1"/>
    <w:rsid w:val="00F65450"/>
    <w:rsid w:val="00F71E45"/>
    <w:rsid w:val="00F828A8"/>
    <w:rsid w:val="00F9580F"/>
    <w:rsid w:val="00F95AA2"/>
    <w:rsid w:val="00FA10FB"/>
    <w:rsid w:val="00FA16A1"/>
    <w:rsid w:val="00FA20F5"/>
    <w:rsid w:val="00FA262F"/>
    <w:rsid w:val="00FA46B4"/>
    <w:rsid w:val="00FB42C4"/>
    <w:rsid w:val="00FB6053"/>
    <w:rsid w:val="00FB755F"/>
    <w:rsid w:val="00FC6852"/>
    <w:rsid w:val="00FD1463"/>
    <w:rsid w:val="00FD2346"/>
    <w:rsid w:val="00FD26F8"/>
    <w:rsid w:val="00FD4C93"/>
    <w:rsid w:val="00FD5D44"/>
    <w:rsid w:val="00FD7333"/>
    <w:rsid w:val="00FE1DBD"/>
    <w:rsid w:val="00FE2983"/>
    <w:rsid w:val="00FE695F"/>
    <w:rsid w:val="00FE6F70"/>
    <w:rsid w:val="00FF136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8569D"/>
  <w15:docId w15:val="{23A3F65C-D747-43E9-9E57-8BA2AAD3E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11F36"/>
    <w:pPr>
      <w:keepNext/>
      <w:pBdr>
        <w:top w:val="single" w:sz="6" w:space="1" w:color="auto"/>
        <w:left w:val="single" w:sz="6" w:space="1" w:color="auto"/>
        <w:bottom w:val="single" w:sz="6" w:space="1" w:color="auto"/>
        <w:right w:val="single" w:sz="6" w:space="1" w:color="auto"/>
      </w:pBdr>
      <w:overflowPunct w:val="0"/>
      <w:autoSpaceDE w:val="0"/>
      <w:autoSpaceDN w:val="0"/>
      <w:adjustRightInd w:val="0"/>
      <w:spacing w:after="0" w:line="240" w:lineRule="auto"/>
      <w:textAlignment w:val="baseline"/>
      <w:outlineLvl w:val="0"/>
    </w:pPr>
    <w:rPr>
      <w:rFonts w:ascii="Times New Roman" w:eastAsia="Times New Roman" w:hAnsi="Times New Roman" w:cs="Times New Roman"/>
      <w:sz w:val="28"/>
      <w:szCs w:val="20"/>
      <w:lang w:val="ro-RO"/>
    </w:rPr>
  </w:style>
  <w:style w:type="paragraph" w:styleId="Heading2">
    <w:name w:val="heading 2"/>
    <w:basedOn w:val="Normal"/>
    <w:next w:val="Normal"/>
    <w:link w:val="Heading2Char"/>
    <w:uiPriority w:val="9"/>
    <w:semiHidden/>
    <w:unhideWhenUsed/>
    <w:qFormat/>
    <w:rsid w:val="00321A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C5675"/>
    <w:rPr>
      <w:color w:val="0563C1" w:themeColor="hyperlink"/>
      <w:u w:val="single"/>
    </w:rPr>
  </w:style>
  <w:style w:type="character" w:customStyle="1" w:styleId="UnresolvedMention1">
    <w:name w:val="Unresolved Mention1"/>
    <w:basedOn w:val="DefaultParagraphFont"/>
    <w:uiPriority w:val="99"/>
    <w:semiHidden/>
    <w:unhideWhenUsed/>
    <w:rsid w:val="00EC5675"/>
    <w:rPr>
      <w:color w:val="605E5C"/>
      <w:shd w:val="clear" w:color="auto" w:fill="E1DFDD"/>
    </w:rPr>
  </w:style>
  <w:style w:type="paragraph" w:styleId="ListParagraph">
    <w:name w:val="List Paragraph"/>
    <w:basedOn w:val="Normal"/>
    <w:uiPriority w:val="34"/>
    <w:qFormat/>
    <w:rsid w:val="00EC5675"/>
    <w:pPr>
      <w:ind w:left="720"/>
      <w:contextualSpacing/>
    </w:pPr>
  </w:style>
  <w:style w:type="paragraph" w:styleId="Header">
    <w:name w:val="header"/>
    <w:basedOn w:val="Normal"/>
    <w:link w:val="HeaderChar"/>
    <w:unhideWhenUsed/>
    <w:rsid w:val="001433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31F"/>
  </w:style>
  <w:style w:type="paragraph" w:styleId="Footer">
    <w:name w:val="footer"/>
    <w:basedOn w:val="Normal"/>
    <w:link w:val="FooterChar"/>
    <w:uiPriority w:val="99"/>
    <w:unhideWhenUsed/>
    <w:rsid w:val="001433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31F"/>
  </w:style>
  <w:style w:type="table" w:styleId="TableGrid">
    <w:name w:val="Table Grid"/>
    <w:basedOn w:val="TableNormal"/>
    <w:uiPriority w:val="39"/>
    <w:rsid w:val="00800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E1C64"/>
    <w:rPr>
      <w:sz w:val="16"/>
      <w:szCs w:val="16"/>
    </w:rPr>
  </w:style>
  <w:style w:type="paragraph" w:styleId="CommentText">
    <w:name w:val="annotation text"/>
    <w:basedOn w:val="Normal"/>
    <w:link w:val="CommentTextChar"/>
    <w:uiPriority w:val="99"/>
    <w:semiHidden/>
    <w:unhideWhenUsed/>
    <w:rsid w:val="006E1C64"/>
    <w:pPr>
      <w:spacing w:line="240" w:lineRule="auto"/>
    </w:pPr>
    <w:rPr>
      <w:sz w:val="20"/>
      <w:szCs w:val="20"/>
    </w:rPr>
  </w:style>
  <w:style w:type="character" w:customStyle="1" w:styleId="CommentTextChar">
    <w:name w:val="Comment Text Char"/>
    <w:basedOn w:val="DefaultParagraphFont"/>
    <w:link w:val="CommentText"/>
    <w:uiPriority w:val="99"/>
    <w:semiHidden/>
    <w:rsid w:val="006E1C64"/>
    <w:rPr>
      <w:sz w:val="20"/>
      <w:szCs w:val="20"/>
    </w:rPr>
  </w:style>
  <w:style w:type="paragraph" w:styleId="CommentSubject">
    <w:name w:val="annotation subject"/>
    <w:basedOn w:val="CommentText"/>
    <w:next w:val="CommentText"/>
    <w:link w:val="CommentSubjectChar"/>
    <w:uiPriority w:val="99"/>
    <w:semiHidden/>
    <w:unhideWhenUsed/>
    <w:rsid w:val="006E1C64"/>
    <w:rPr>
      <w:b/>
      <w:bCs/>
    </w:rPr>
  </w:style>
  <w:style w:type="character" w:customStyle="1" w:styleId="CommentSubjectChar">
    <w:name w:val="Comment Subject Char"/>
    <w:basedOn w:val="CommentTextChar"/>
    <w:link w:val="CommentSubject"/>
    <w:uiPriority w:val="99"/>
    <w:semiHidden/>
    <w:rsid w:val="006E1C64"/>
    <w:rPr>
      <w:b/>
      <w:bCs/>
      <w:sz w:val="20"/>
      <w:szCs w:val="20"/>
    </w:rPr>
  </w:style>
  <w:style w:type="paragraph" w:styleId="BalloonText">
    <w:name w:val="Balloon Text"/>
    <w:basedOn w:val="Normal"/>
    <w:link w:val="BalloonTextChar"/>
    <w:uiPriority w:val="99"/>
    <w:semiHidden/>
    <w:unhideWhenUsed/>
    <w:rsid w:val="006E1C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C64"/>
    <w:rPr>
      <w:rFonts w:ascii="Segoe UI" w:hAnsi="Segoe UI" w:cs="Segoe UI"/>
      <w:sz w:val="18"/>
      <w:szCs w:val="18"/>
    </w:rPr>
  </w:style>
  <w:style w:type="character" w:customStyle="1" w:styleId="Heading1Char">
    <w:name w:val="Heading 1 Char"/>
    <w:basedOn w:val="DefaultParagraphFont"/>
    <w:link w:val="Heading1"/>
    <w:rsid w:val="00911F36"/>
    <w:rPr>
      <w:rFonts w:ascii="Times New Roman" w:eastAsia="Times New Roman" w:hAnsi="Times New Roman" w:cs="Times New Roman"/>
      <w:sz w:val="28"/>
      <w:szCs w:val="20"/>
      <w:lang w:val="ro-RO"/>
    </w:rPr>
  </w:style>
  <w:style w:type="character" w:styleId="UnresolvedMention">
    <w:name w:val="Unresolved Mention"/>
    <w:basedOn w:val="DefaultParagraphFont"/>
    <w:uiPriority w:val="99"/>
    <w:semiHidden/>
    <w:unhideWhenUsed/>
    <w:rsid w:val="00C56363"/>
    <w:rPr>
      <w:color w:val="605E5C"/>
      <w:shd w:val="clear" w:color="auto" w:fill="E1DFDD"/>
    </w:rPr>
  </w:style>
  <w:style w:type="character" w:customStyle="1" w:styleId="Heading2Char">
    <w:name w:val="Heading 2 Char"/>
    <w:basedOn w:val="DefaultParagraphFont"/>
    <w:link w:val="Heading2"/>
    <w:uiPriority w:val="9"/>
    <w:semiHidden/>
    <w:rsid w:val="00321A4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e.gov.ro/ghiduri_ptj/ghidul-solicitantului-sprijinirea-comunitatii-prin-infrastructuri-socio-culturale-si-educative-dedicate-incluziunii-sociale/" TargetMode="External"/><Relationship Id="rId13" Type="http://schemas.openxmlformats.org/officeDocument/2006/relationships/hyperlink" Target="mailto:tranzitiejustadolj@cjdolj.r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ithorwachter\Downloads\tranzitiejustadolj@cjdolj.r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ithorwachter\Downloads\tranzitiejustadolj@cjdolj.ro"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ranzitiejustadolj@cjdolj.ro" TargetMode="External"/><Relationship Id="rId4" Type="http://schemas.openxmlformats.org/officeDocument/2006/relationships/settings" Target="settings.xml"/><Relationship Id="rId9" Type="http://schemas.openxmlformats.org/officeDocument/2006/relationships/hyperlink" Target="mailto:tranzitiejustadolj@cjdolj.ro" TargetMode="External"/><Relationship Id="rId14" Type="http://schemas.openxmlformats.org/officeDocument/2006/relationships/hyperlink" Target="mailto:tranzitiejustadolj@cjdolj.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68EE5-7227-48D5-8224-7B3774BA0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30</Pages>
  <Words>8912</Words>
  <Characters>50803</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 Nicu</dc:creator>
  <cp:keywords/>
  <dc:description/>
  <cp:lastModifiedBy>Ivona Alis Thorwachter</cp:lastModifiedBy>
  <cp:revision>69</cp:revision>
  <cp:lastPrinted>2026-10-29T13:09:00Z</cp:lastPrinted>
  <dcterms:created xsi:type="dcterms:W3CDTF">2026-10-29T12:14:00Z</dcterms:created>
  <dcterms:modified xsi:type="dcterms:W3CDTF">2026-10-29T13:32:00Z</dcterms:modified>
</cp:coreProperties>
</file>